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DDD64D" w14:textId="53EE98F6" w:rsidR="003053F4" w:rsidRDefault="003053F4" w:rsidP="00AE2998">
      <w:pPr>
        <w:spacing w:after="0" w:line="276" w:lineRule="auto"/>
        <w:jc w:val="both"/>
        <w:rPr>
          <w:rFonts w:cstheme="minorHAnsi"/>
          <w:color w:val="000000"/>
        </w:rPr>
      </w:pPr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1EFC5C05" wp14:editId="57E97F34">
                <wp:simplePos x="0" y="0"/>
                <wp:positionH relativeFrom="page">
                  <wp:align>left</wp:align>
                </wp:positionH>
                <wp:positionV relativeFrom="paragraph">
                  <wp:posOffset>-720090</wp:posOffset>
                </wp:positionV>
                <wp:extent cx="7547610" cy="3219450"/>
                <wp:effectExtent l="0" t="0" r="0" b="0"/>
                <wp:wrapNone/>
                <wp:docPr id="281908729" name="Gruppieren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7610" cy="3219450"/>
                          <a:chOff x="35147" y="-6118"/>
                          <a:chExt cx="7548060" cy="2862524"/>
                        </a:xfrm>
                      </wpg:grpSpPr>
                      <wps:wsp>
                        <wps:cNvPr id="1118746684" name="Textfeld 1"/>
                        <wps:cNvSpPr txBox="1"/>
                        <wps:spPr>
                          <a:xfrm>
                            <a:off x="35147" y="-6118"/>
                            <a:ext cx="7548060" cy="286252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651308D" w14:textId="77777777" w:rsidR="003053F4" w:rsidRDefault="003053F4" w:rsidP="003053F4"/>
                            <w:p w14:paraId="41F7F0CA" w14:textId="77777777" w:rsidR="003053F4" w:rsidRDefault="003053F4" w:rsidP="003053F4"/>
                            <w:p w14:paraId="2A78B84C" w14:textId="77777777" w:rsidR="003053F4" w:rsidRPr="003053F4" w:rsidRDefault="003053F4" w:rsidP="003053F4">
                              <w:pPr>
                                <w:pStyle w:val="Titel"/>
                                <w:rPr>
                                  <w:sz w:val="44"/>
                                  <w:szCs w:val="44"/>
                                </w:rPr>
                              </w:pPr>
                            </w:p>
                            <w:p w14:paraId="744316B8" w14:textId="77777777" w:rsidR="003053F4" w:rsidRPr="003053F4" w:rsidRDefault="003053F4" w:rsidP="003053F4">
                              <w:pPr>
                                <w:pStyle w:val="Titel"/>
                                <w:rPr>
                                  <w:sz w:val="44"/>
                                  <w:szCs w:val="44"/>
                                </w:rPr>
                              </w:pPr>
                            </w:p>
                            <w:p w14:paraId="4CCB8C40" w14:textId="130154CF" w:rsidR="003053F4" w:rsidRPr="003053F4" w:rsidRDefault="003053F4" w:rsidP="003053F4">
                              <w:pPr>
                                <w:pStyle w:val="Titel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327A86"/>
                                  <w:sz w:val="44"/>
                                  <w:szCs w:val="44"/>
                                </w:rPr>
                              </w:pPr>
                              <w:r w:rsidRPr="003053F4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327A86"/>
                                  <w:sz w:val="44"/>
                                  <w:szCs w:val="44"/>
                                </w:rPr>
                                <w:t xml:space="preserve">Gleichwertige Anteile </w:t>
                              </w:r>
                              <w:r w:rsidR="00D06674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327A86"/>
                                  <w:sz w:val="44"/>
                                  <w:szCs w:val="44"/>
                                </w:rPr>
                                <w:br/>
                              </w:r>
                              <w:r w:rsidR="004D54FB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327A86"/>
                                  <w:sz w:val="44"/>
                                  <w:szCs w:val="44"/>
                                </w:rPr>
                                <w:t>durch</w:t>
                              </w:r>
                              <w:r w:rsidR="00D06674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327A86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 w:rsidR="004D54FB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327A86"/>
                                  <w:sz w:val="44"/>
                                  <w:szCs w:val="44"/>
                                </w:rPr>
                                <w:t xml:space="preserve">Erweitern </w:t>
                              </w:r>
                              <w:r w:rsidRPr="003053F4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327A86"/>
                                  <w:sz w:val="44"/>
                                  <w:szCs w:val="44"/>
                                </w:rPr>
                                <w:t>finden</w:t>
                              </w:r>
                            </w:p>
                            <w:p w14:paraId="37D05362" w14:textId="1423317E" w:rsidR="003053F4" w:rsidRPr="003053F4" w:rsidRDefault="003053F4" w:rsidP="003053F4">
                              <w:pPr>
                                <w:pStyle w:val="Untertitel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3053F4">
                                <w:rPr>
                                  <w:sz w:val="36"/>
                                  <w:szCs w:val="36"/>
                                </w:rPr>
                                <w:t>Text zum Erklärvideo B</w:t>
                              </w:r>
                              <w:r>
                                <w:rPr>
                                  <w:sz w:val="36"/>
                                  <w:szCs w:val="36"/>
                                </w:rPr>
                                <w:t>2</w:t>
                              </w:r>
                              <w:r w:rsidR="004D54FB">
                                <w:rPr>
                                  <w:sz w:val="36"/>
                                  <w:szCs w:val="36"/>
                                </w:rPr>
                                <w:t>B1</w:t>
                              </w:r>
                            </w:p>
                            <w:p w14:paraId="4E1BB22A" w14:textId="6A5F3CC6" w:rsidR="003053F4" w:rsidRPr="003053F4" w:rsidRDefault="003053F4" w:rsidP="003053F4">
                              <w:pPr>
                                <w:pStyle w:val="berschrift2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auto"/>
                                  <w:sz w:val="28"/>
                                  <w:szCs w:val="28"/>
                                </w:rPr>
                              </w:pPr>
                              <w:r w:rsidRPr="003053F4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auto"/>
                                  <w:sz w:val="28"/>
                                  <w:szCs w:val="28"/>
                                </w:rPr>
                                <w:t>Zum Fördermaterial von Andrea Schink</w:t>
                              </w: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auto"/>
                                  <w:sz w:val="28"/>
                                  <w:szCs w:val="28"/>
                                </w:rPr>
                                <w:t>, Birte Pöhler</w:t>
                              </w:r>
                              <w:r w:rsidRPr="003053F4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auto"/>
                                  <w:sz w:val="28"/>
                                  <w:szCs w:val="28"/>
                                </w:rPr>
                                <w:t xml:space="preserve"> &amp; Susanne Prediger </w:t>
                              </w:r>
                            </w:p>
                            <w:p w14:paraId="178ECDC0" w14:textId="77777777" w:rsidR="003053F4" w:rsidRDefault="003053F4" w:rsidP="003053F4"/>
                            <w:p w14:paraId="5C780615" w14:textId="559D2B68" w:rsidR="003053F4" w:rsidRPr="004C7EC0" w:rsidRDefault="003053F4" w:rsidP="003053F4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4C7EC0">
                                <w:rPr>
                                  <w:sz w:val="20"/>
                                  <w:szCs w:val="20"/>
                                </w:rPr>
                                <w:t>Link zum Fördermaterial und Erklärvideo: http://mathe-sicher-koennen.dzlm.de/bpd#b</w:t>
                              </w:r>
                              <w:r w:rsidR="00A50ACC"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4C7EC0">
                                <w:rPr>
                                  <w:sz w:val="20"/>
                                  <w:szCs w:val="20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64800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127912" name="Grafik 3" descr="Ein Bild, das Symbol, Grafiken, Screenshot, Logo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3096" y="208722"/>
                            <a:ext cx="2408555" cy="521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60629483" name="Grafik 1" descr="Ein Bild, das Screenshot, Text, Schrift, Grafiken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592" y="327992"/>
                            <a:ext cx="2973070" cy="419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51897884" name="Grafik 1151897884" descr="Ein Bild, das Design, Screenshot, weiß enthält.&#10;&#10;Automatisch generierte Beschreibu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403035" y="964095"/>
                            <a:ext cx="1430655" cy="846455"/>
                          </a:xfrm>
                          <a:prstGeom prst="round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1EFC5C05" id="Gruppieren 1" o:spid="_x0000_s1026" style="position:absolute;left:0;text-align:left;margin-left:0;margin-top:-56.7pt;width:594.3pt;height:253.5pt;z-index:251692032;mso-position-horizontal:left;mso-position-horizontal-relative:page;mso-width-relative:margin;mso-height-relative:margin" coordorigin="351,-61" coordsize="75480,28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1" o:spid="_x0000_s1027" type="#_x0000_t202" style="position:absolute;left:351;top:-61;width:75481;height:28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" fillcolor="#f2f2f2 [3052]" stroked="f" strokeweight=".5pt">
                  <v:textbox inset="18mm">
                    <w:txbxContent>
                      <w:p w14:paraId="7651308D" w14:textId="77777777" w:rsidR="003053F4" w:rsidRDefault="003053F4" w:rsidP="003053F4"/>
                      <w:p w14:paraId="41F7F0CA" w14:textId="77777777" w:rsidR="003053F4" w:rsidRDefault="003053F4" w:rsidP="003053F4"/>
                      <w:p w14:paraId="2A78B84C" w14:textId="77777777" w:rsidR="003053F4" w:rsidRPr="003053F4" w:rsidRDefault="003053F4" w:rsidP="003053F4">
                        <w:pPr>
                          <w:pStyle w:val="Titel"/>
                          <w:rPr>
                            <w:sz w:val="44"/>
                            <w:szCs w:val="44"/>
                          </w:rPr>
                        </w:pPr>
                      </w:p>
                      <w:p w14:paraId="744316B8" w14:textId="77777777" w:rsidR="003053F4" w:rsidRPr="003053F4" w:rsidRDefault="003053F4" w:rsidP="003053F4">
                        <w:pPr>
                          <w:pStyle w:val="Titel"/>
                          <w:rPr>
                            <w:sz w:val="44"/>
                            <w:szCs w:val="44"/>
                          </w:rPr>
                        </w:pPr>
                      </w:p>
                      <w:p w14:paraId="4CCB8C40" w14:textId="130154CF" w:rsidR="003053F4" w:rsidRPr="003053F4" w:rsidRDefault="003053F4" w:rsidP="003053F4">
                        <w:pPr>
                          <w:pStyle w:val="Titel"/>
                          <w:rPr>
                            <w:rFonts w:asciiTheme="minorHAnsi" w:hAnsiTheme="minorHAnsi" w:cstheme="minorHAnsi"/>
                            <w:b/>
                            <w:bCs/>
                            <w:color w:val="327A86"/>
                            <w:sz w:val="44"/>
                            <w:szCs w:val="44"/>
                          </w:rPr>
                        </w:pPr>
                        <w:r w:rsidRPr="003053F4">
                          <w:rPr>
                            <w:rFonts w:asciiTheme="minorHAnsi" w:hAnsiTheme="minorHAnsi" w:cstheme="minorHAnsi"/>
                            <w:b/>
                            <w:bCs/>
                            <w:color w:val="327A86"/>
                            <w:sz w:val="44"/>
                            <w:szCs w:val="44"/>
                          </w:rPr>
                          <w:t xml:space="preserve">Gleichwertige Anteile </w:t>
                        </w:r>
                        <w:r w:rsidR="00D06674">
                          <w:rPr>
                            <w:rFonts w:asciiTheme="minorHAnsi" w:hAnsiTheme="minorHAnsi" w:cstheme="minorHAnsi"/>
                            <w:b/>
                            <w:bCs/>
                            <w:color w:val="327A86"/>
                            <w:sz w:val="44"/>
                            <w:szCs w:val="44"/>
                          </w:rPr>
                          <w:br/>
                        </w:r>
                        <w:r w:rsidR="004D54FB">
                          <w:rPr>
                            <w:rFonts w:asciiTheme="minorHAnsi" w:hAnsiTheme="minorHAnsi" w:cstheme="minorHAnsi"/>
                            <w:b/>
                            <w:bCs/>
                            <w:color w:val="327A86"/>
                            <w:sz w:val="44"/>
                            <w:szCs w:val="44"/>
                          </w:rPr>
                          <w:t>durch</w:t>
                        </w:r>
                        <w:r w:rsidR="00D06674">
                          <w:rPr>
                            <w:rFonts w:asciiTheme="minorHAnsi" w:hAnsiTheme="minorHAnsi" w:cstheme="minorHAnsi"/>
                            <w:b/>
                            <w:bCs/>
                            <w:color w:val="327A86"/>
                            <w:sz w:val="44"/>
                            <w:szCs w:val="44"/>
                          </w:rPr>
                          <w:t xml:space="preserve"> </w:t>
                        </w:r>
                        <w:r w:rsidR="004D54FB">
                          <w:rPr>
                            <w:rFonts w:asciiTheme="minorHAnsi" w:hAnsiTheme="minorHAnsi" w:cstheme="minorHAnsi"/>
                            <w:b/>
                            <w:bCs/>
                            <w:color w:val="327A86"/>
                            <w:sz w:val="44"/>
                            <w:szCs w:val="44"/>
                          </w:rPr>
                          <w:t xml:space="preserve">Erweitern </w:t>
                        </w:r>
                        <w:r w:rsidRPr="003053F4">
                          <w:rPr>
                            <w:rFonts w:asciiTheme="minorHAnsi" w:hAnsiTheme="minorHAnsi" w:cstheme="minorHAnsi"/>
                            <w:b/>
                            <w:bCs/>
                            <w:color w:val="327A86"/>
                            <w:sz w:val="44"/>
                            <w:szCs w:val="44"/>
                          </w:rPr>
                          <w:t>finden</w:t>
                        </w:r>
                      </w:p>
                      <w:p w14:paraId="37D05362" w14:textId="1423317E" w:rsidR="003053F4" w:rsidRPr="003053F4" w:rsidRDefault="003053F4" w:rsidP="003053F4">
                        <w:pPr>
                          <w:pStyle w:val="Untertitel"/>
                          <w:rPr>
                            <w:sz w:val="36"/>
                            <w:szCs w:val="36"/>
                          </w:rPr>
                        </w:pPr>
                        <w:r w:rsidRPr="003053F4">
                          <w:rPr>
                            <w:sz w:val="36"/>
                            <w:szCs w:val="36"/>
                          </w:rPr>
                          <w:t>Text zum Erklärvideo B</w:t>
                        </w:r>
                        <w:r>
                          <w:rPr>
                            <w:sz w:val="36"/>
                            <w:szCs w:val="36"/>
                          </w:rPr>
                          <w:t>2</w:t>
                        </w:r>
                        <w:r w:rsidR="004D54FB">
                          <w:rPr>
                            <w:sz w:val="36"/>
                            <w:szCs w:val="36"/>
                          </w:rPr>
                          <w:t>B1</w:t>
                        </w:r>
                      </w:p>
                      <w:p w14:paraId="4E1BB22A" w14:textId="6A5F3CC6" w:rsidR="003053F4" w:rsidRPr="003053F4" w:rsidRDefault="003053F4" w:rsidP="003053F4">
                        <w:pPr>
                          <w:pStyle w:val="berschrift2"/>
                          <w:rPr>
                            <w:rFonts w:asciiTheme="minorHAnsi" w:hAnsiTheme="minorHAnsi" w:cstheme="minorHAnsi"/>
                            <w:b/>
                            <w:bCs/>
                            <w:color w:val="auto"/>
                            <w:sz w:val="28"/>
                            <w:szCs w:val="28"/>
                          </w:rPr>
                        </w:pPr>
                        <w:r w:rsidRPr="003053F4">
                          <w:rPr>
                            <w:rFonts w:asciiTheme="minorHAnsi" w:hAnsiTheme="minorHAnsi" w:cstheme="minorHAnsi"/>
                            <w:b/>
                            <w:bCs/>
                            <w:color w:val="auto"/>
                            <w:sz w:val="28"/>
                            <w:szCs w:val="28"/>
                          </w:rPr>
                          <w:t>Zum Fördermaterial von Andrea Schink</w:t>
                        </w: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color w:val="auto"/>
                            <w:sz w:val="28"/>
                            <w:szCs w:val="28"/>
                          </w:rPr>
                          <w:t>, Birte Pöhler</w:t>
                        </w:r>
                        <w:r w:rsidRPr="003053F4">
                          <w:rPr>
                            <w:rFonts w:asciiTheme="minorHAnsi" w:hAnsiTheme="minorHAnsi" w:cstheme="minorHAnsi"/>
                            <w:b/>
                            <w:bCs/>
                            <w:color w:val="auto"/>
                            <w:sz w:val="28"/>
                            <w:szCs w:val="28"/>
                          </w:rPr>
                          <w:t xml:space="preserve"> &amp; Susanne Prediger </w:t>
                        </w:r>
                      </w:p>
                      <w:p w14:paraId="178ECDC0" w14:textId="77777777" w:rsidR="003053F4" w:rsidRDefault="003053F4" w:rsidP="003053F4"/>
                      <w:p w14:paraId="5C780615" w14:textId="559D2B68" w:rsidR="003053F4" w:rsidRPr="004C7EC0" w:rsidRDefault="003053F4" w:rsidP="003053F4">
                        <w:pPr>
                          <w:rPr>
                            <w:sz w:val="20"/>
                            <w:szCs w:val="20"/>
                          </w:rPr>
                        </w:pPr>
                        <w:r w:rsidRPr="004C7EC0">
                          <w:rPr>
                            <w:sz w:val="20"/>
                            <w:szCs w:val="20"/>
                          </w:rPr>
                          <w:t>Link zum Fördermaterial und Erklärvideo: http://mathe-sicher-koennen.dzlm.de/bpd#b</w:t>
                        </w:r>
                        <w:r w:rsidR="00A50ACC">
                          <w:rPr>
                            <w:sz w:val="20"/>
                            <w:szCs w:val="20"/>
                          </w:rPr>
                          <w:t>2</w:t>
                        </w:r>
                        <w:r w:rsidRPr="004C7EC0">
                          <w:rPr>
                            <w:sz w:val="20"/>
                            <w:szCs w:val="20"/>
                          </w:rPr>
                          <w:br/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3" o:spid="_x0000_s1028" type="#_x0000_t75" alt="Ein Bild, das Symbol, Grafiken, Screenshot, Logo enthält.&#10;&#10;Automatisch generierte Beschreibung" style="position:absolute;left:43930;top:2087;width:24086;height:5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">
                  <v:imagedata r:id="rId11" o:title="Ein Bild, das Symbol, Grafiken, Screenshot, Logo enthält"/>
                </v:shape>
                <v:shape id="Grafik 1" o:spid="_x0000_s1029" type="#_x0000_t75" alt="Ein Bild, das Screenshot, Text, Schrift, Grafiken enthält.&#10;&#10;Automatisch generierte Beschreibung" style="position:absolute;left:5565;top:3279;width:29731;height:4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">
                  <v:imagedata r:id="rId12" o:title="Ein Bild, das Screenshot, Text, Schrift, Grafiken enthält"/>
                </v:shape>
                <v:shape id="Grafik 1151897884" o:spid="_x0000_s1030" type="#_x0000_t75" alt="Ein Bild, das Design, Screenshot, weiß enthält.&#10;&#10;Automatisch generierte Beschreibung" style="position:absolute;left:44030;top:9640;width:14306;height:8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" adj="3600">
                  <v:imagedata r:id="rId13" o:title="Ein Bild, das Design, Screenshot, weiß enthält"/>
                </v:shape>
                <w10:wrap anchorx="page"/>
              </v:group>
            </w:pict>
          </mc:Fallback>
        </mc:AlternateContent>
      </w:r>
    </w:p>
    <w:p w14:paraId="71B13C8F" w14:textId="35D8A995" w:rsidR="003053F4" w:rsidRDefault="003053F4" w:rsidP="00AE2998">
      <w:pPr>
        <w:spacing w:after="0" w:line="276" w:lineRule="auto"/>
        <w:jc w:val="both"/>
        <w:rPr>
          <w:rFonts w:cstheme="minorHAnsi"/>
          <w:color w:val="000000"/>
        </w:rPr>
      </w:pPr>
    </w:p>
    <w:p w14:paraId="73E9C116" w14:textId="3049A302" w:rsidR="003053F4" w:rsidRDefault="003053F4" w:rsidP="00AE2998">
      <w:pPr>
        <w:spacing w:after="0" w:line="276" w:lineRule="auto"/>
        <w:jc w:val="both"/>
        <w:rPr>
          <w:rFonts w:cstheme="minorHAnsi"/>
          <w:color w:val="000000"/>
        </w:rPr>
      </w:pPr>
    </w:p>
    <w:p w14:paraId="6D3CB84A" w14:textId="65BCA0D3" w:rsidR="003053F4" w:rsidRDefault="003053F4" w:rsidP="00AE2998">
      <w:pPr>
        <w:spacing w:after="0" w:line="276" w:lineRule="auto"/>
        <w:jc w:val="both"/>
        <w:rPr>
          <w:rFonts w:cstheme="minorHAnsi"/>
          <w:color w:val="000000"/>
        </w:rPr>
      </w:pPr>
    </w:p>
    <w:p w14:paraId="64E4A627" w14:textId="0FDD1E4E" w:rsidR="003053F4" w:rsidRDefault="003053F4" w:rsidP="00AE2998">
      <w:pPr>
        <w:spacing w:after="0" w:line="276" w:lineRule="auto"/>
        <w:jc w:val="both"/>
        <w:rPr>
          <w:rFonts w:cstheme="minorHAnsi"/>
          <w:color w:val="000000"/>
        </w:rPr>
      </w:pPr>
    </w:p>
    <w:p w14:paraId="17C8395C" w14:textId="6F92D214" w:rsidR="003053F4" w:rsidRDefault="003053F4" w:rsidP="00AE2998">
      <w:pPr>
        <w:spacing w:after="0" w:line="276" w:lineRule="auto"/>
        <w:jc w:val="both"/>
        <w:rPr>
          <w:rFonts w:cstheme="minorHAnsi"/>
          <w:color w:val="000000"/>
        </w:rPr>
      </w:pPr>
    </w:p>
    <w:p w14:paraId="6658038C" w14:textId="265B472D" w:rsidR="003053F4" w:rsidRDefault="003053F4" w:rsidP="00AE2998">
      <w:pPr>
        <w:spacing w:after="0" w:line="276" w:lineRule="auto"/>
        <w:jc w:val="both"/>
        <w:rPr>
          <w:rFonts w:cstheme="minorHAnsi"/>
          <w:color w:val="000000"/>
        </w:rPr>
      </w:pPr>
    </w:p>
    <w:p w14:paraId="0E8B8015" w14:textId="3B913F35" w:rsidR="003053F4" w:rsidRDefault="003053F4" w:rsidP="00AE2998">
      <w:pPr>
        <w:spacing w:after="0" w:line="276" w:lineRule="auto"/>
        <w:jc w:val="both"/>
        <w:rPr>
          <w:rFonts w:cstheme="minorHAnsi"/>
          <w:color w:val="000000"/>
        </w:rPr>
      </w:pPr>
    </w:p>
    <w:p w14:paraId="32F373C6" w14:textId="214D84A2" w:rsidR="003053F4" w:rsidRDefault="003053F4" w:rsidP="00AE2998">
      <w:pPr>
        <w:spacing w:after="0" w:line="276" w:lineRule="auto"/>
        <w:jc w:val="both"/>
        <w:rPr>
          <w:rFonts w:cstheme="minorHAnsi"/>
          <w:color w:val="000000"/>
        </w:rPr>
      </w:pPr>
    </w:p>
    <w:p w14:paraId="53C2EF19" w14:textId="3F2D7551" w:rsidR="003053F4" w:rsidRDefault="003053F4" w:rsidP="00AE2998">
      <w:pPr>
        <w:spacing w:after="0" w:line="276" w:lineRule="auto"/>
        <w:jc w:val="both"/>
        <w:rPr>
          <w:rFonts w:cstheme="minorHAnsi"/>
          <w:color w:val="000000"/>
        </w:rPr>
      </w:pPr>
    </w:p>
    <w:p w14:paraId="6972A9EF" w14:textId="3E710DDD" w:rsidR="003053F4" w:rsidRDefault="003053F4" w:rsidP="00AE2998">
      <w:pPr>
        <w:spacing w:after="0" w:line="276" w:lineRule="auto"/>
        <w:jc w:val="both"/>
        <w:rPr>
          <w:rFonts w:cstheme="minorHAnsi"/>
          <w:color w:val="000000"/>
        </w:rPr>
      </w:pPr>
    </w:p>
    <w:p w14:paraId="41DB1064" w14:textId="3B0014B3" w:rsidR="003053F4" w:rsidRDefault="003053F4" w:rsidP="00AE2998">
      <w:pPr>
        <w:spacing w:after="0" w:line="276" w:lineRule="auto"/>
        <w:jc w:val="both"/>
        <w:rPr>
          <w:rFonts w:cstheme="minorHAnsi"/>
          <w:color w:val="000000"/>
        </w:rPr>
      </w:pPr>
    </w:p>
    <w:p w14:paraId="44D42F62" w14:textId="77777777" w:rsidR="004D54FB" w:rsidRDefault="004D54FB" w:rsidP="00AE2998">
      <w:pPr>
        <w:spacing w:after="0" w:line="276" w:lineRule="auto"/>
        <w:jc w:val="both"/>
        <w:rPr>
          <w:rFonts w:cstheme="minorHAnsi"/>
          <w:color w:val="000000"/>
        </w:rPr>
      </w:pPr>
    </w:p>
    <w:p w14:paraId="572A1BB6" w14:textId="77777777" w:rsidR="004D54FB" w:rsidRDefault="004D54FB" w:rsidP="00AE2998">
      <w:pPr>
        <w:spacing w:after="0" w:line="276" w:lineRule="auto"/>
        <w:jc w:val="both"/>
        <w:rPr>
          <w:rFonts w:cstheme="minorHAnsi"/>
          <w:color w:val="000000"/>
        </w:rPr>
      </w:pPr>
    </w:p>
    <w:tbl>
      <w:tblPr>
        <w:tblStyle w:val="Tabellenraster"/>
        <w:tblW w:w="5526" w:type="pct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568"/>
        <w:gridCol w:w="3973"/>
        <w:gridCol w:w="3261"/>
        <w:gridCol w:w="2976"/>
      </w:tblGrid>
      <w:tr w:rsidR="004A4616" w:rsidRPr="00C024E5" w14:paraId="76948E29" w14:textId="77777777" w:rsidTr="00152D08">
        <w:tc>
          <w:tcPr>
            <w:tcW w:w="568" w:type="dxa"/>
          </w:tcPr>
          <w:p w14:paraId="26736616" w14:textId="77777777" w:rsidR="004A4616" w:rsidRPr="00C024E5" w:rsidRDefault="004A4616" w:rsidP="00C024E5">
            <w:pPr>
              <w:pStyle w:val="berschrift3"/>
              <w:spacing w:before="0" w:after="0"/>
              <w:rPr>
                <w:rFonts w:asciiTheme="minorHAnsi" w:hAnsiTheme="minorHAnsi" w:cstheme="minorHAnsi"/>
                <w:color w:val="D9D9D9" w:themeColor="background1" w:themeShade="D9"/>
                <w:sz w:val="20"/>
                <w:szCs w:val="20"/>
              </w:rPr>
            </w:pPr>
          </w:p>
        </w:tc>
        <w:tc>
          <w:tcPr>
            <w:tcW w:w="7234" w:type="dxa"/>
            <w:gridSpan w:val="2"/>
            <w:tcBorders>
              <w:left w:val="nil"/>
              <w:bottom w:val="single" w:sz="8" w:space="0" w:color="BFBFBF" w:themeColor="background1" w:themeShade="BF"/>
            </w:tcBorders>
          </w:tcPr>
          <w:p w14:paraId="7354741A" w14:textId="0DD84A91" w:rsidR="004A4616" w:rsidRPr="00A26FBC" w:rsidRDefault="004A4616" w:rsidP="00C024E5">
            <w:pPr>
              <w:pStyle w:val="berschrift3"/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C024E5">
              <w:rPr>
                <w:rFonts w:asciiTheme="minorHAnsi" w:hAnsiTheme="minorHAnsi" w:cstheme="minorHAnsi"/>
                <w:sz w:val="20"/>
                <w:szCs w:val="20"/>
              </w:rPr>
              <w:t xml:space="preserve">Bild und Text im Video </w:t>
            </w:r>
            <w:r w:rsidRPr="00A26FBC">
              <w:rPr>
                <w:rFonts w:asciiTheme="minorHAnsi" w:hAnsiTheme="minorHAnsi" w:cstheme="minorHAnsi"/>
                <w:sz w:val="20"/>
                <w:szCs w:val="20"/>
              </w:rPr>
              <w:t>(wichtigste bedeutungsbezogene Satzbaustein</w:t>
            </w:r>
            <w:r w:rsidR="00D06674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A26FBC">
              <w:rPr>
                <w:rFonts w:asciiTheme="minorHAnsi" w:hAnsiTheme="minorHAnsi" w:cstheme="minorHAnsi"/>
                <w:sz w:val="20"/>
                <w:szCs w:val="20"/>
              </w:rPr>
              <w:t xml:space="preserve"> in fett) </w:t>
            </w:r>
          </w:p>
          <w:p w14:paraId="342019C2" w14:textId="77777777" w:rsidR="00F858DB" w:rsidRPr="00C024E5" w:rsidRDefault="00F858DB" w:rsidP="00C024E5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976" w:type="dxa"/>
          </w:tcPr>
          <w:p w14:paraId="4E88F10E" w14:textId="1F748247" w:rsidR="004A4616" w:rsidRPr="00C024E5" w:rsidRDefault="004A4616" w:rsidP="00C024E5">
            <w:pPr>
              <w:pStyle w:val="berschrift3"/>
              <w:spacing w:before="0" w:after="0"/>
              <w:rPr>
                <w:rFonts w:asciiTheme="minorHAnsi" w:hAnsiTheme="minorHAnsi" w:cstheme="minorHAnsi"/>
                <w:color w:val="808080"/>
                <w:sz w:val="20"/>
                <w:szCs w:val="20"/>
              </w:rPr>
            </w:pPr>
            <w:r w:rsidRPr="00C024E5">
              <w:rPr>
                <w:rFonts w:asciiTheme="minorHAnsi" w:hAnsiTheme="minorHAnsi" w:cstheme="minorHAnsi"/>
                <w:color w:val="808080"/>
                <w:sz w:val="20"/>
                <w:szCs w:val="20"/>
              </w:rPr>
              <w:t xml:space="preserve">  Hinweise für Lehrkräfte</w:t>
            </w:r>
          </w:p>
        </w:tc>
      </w:tr>
      <w:tr w:rsidR="007913AC" w:rsidRPr="00C024E5" w14:paraId="0EC9D762" w14:textId="77777777" w:rsidTr="00210EFF">
        <w:trPr>
          <w:trHeight w:val="227"/>
        </w:trPr>
        <w:tc>
          <w:tcPr>
            <w:tcW w:w="568" w:type="dxa"/>
            <w:tcBorders>
              <w:right w:val="single" w:sz="18" w:space="0" w:color="327A86"/>
            </w:tcBorders>
            <w:shd w:val="clear" w:color="auto" w:fill="327A86"/>
          </w:tcPr>
          <w:p w14:paraId="3C1EA033" w14:textId="77777777" w:rsidR="007913AC" w:rsidRPr="00C024E5" w:rsidRDefault="007913AC" w:rsidP="00C024E5">
            <w:pPr>
              <w:spacing w:line="240" w:lineRule="auto"/>
              <w:rPr>
                <w:rFonts w:cstheme="minorHAnsi"/>
                <w:b/>
                <w:bCs/>
                <w:color w:val="D9D9D9" w:themeColor="background1" w:themeShade="D9"/>
                <w:sz w:val="20"/>
                <w:szCs w:val="20"/>
              </w:rPr>
            </w:pPr>
            <w:r w:rsidRPr="00C024E5">
              <w:rPr>
                <w:rFonts w:cstheme="minorHAnsi"/>
                <w:b/>
                <w:bCs/>
                <w:color w:val="D9D9D9" w:themeColor="background1" w:themeShade="D9"/>
                <w:sz w:val="20"/>
                <w:szCs w:val="20"/>
              </w:rPr>
              <w:t>0:00</w:t>
            </w:r>
          </w:p>
        </w:tc>
        <w:tc>
          <w:tcPr>
            <w:tcW w:w="7234" w:type="dxa"/>
            <w:gridSpan w:val="2"/>
            <w:tcBorders>
              <w:top w:val="single" w:sz="8" w:space="0" w:color="BFBFBF" w:themeColor="background1" w:themeShade="BF"/>
              <w:left w:val="single" w:sz="18" w:space="0" w:color="327A86"/>
              <w:right w:val="single" w:sz="8" w:space="0" w:color="BFBFBF" w:themeColor="background1" w:themeShade="BF"/>
            </w:tcBorders>
          </w:tcPr>
          <w:p w14:paraId="29FF69C2" w14:textId="142311C5" w:rsidR="007913AC" w:rsidRPr="00C024E5" w:rsidRDefault="007913AC" w:rsidP="00C024E5">
            <w:pPr>
              <w:spacing w:line="240" w:lineRule="auto"/>
              <w:rPr>
                <w:rFonts w:cstheme="minorHAnsi"/>
                <w:b/>
                <w:bCs/>
                <w:sz w:val="20"/>
                <w:szCs w:val="20"/>
              </w:rPr>
            </w:pPr>
            <w:r w:rsidRPr="00C024E5">
              <w:rPr>
                <w:rFonts w:cstheme="minorHAnsi"/>
                <w:b/>
                <w:bCs/>
                <w:sz w:val="20"/>
                <w:szCs w:val="20"/>
              </w:rPr>
              <w:t>Aufhänger</w:t>
            </w:r>
          </w:p>
        </w:tc>
        <w:tc>
          <w:tcPr>
            <w:tcW w:w="2976" w:type="dxa"/>
            <w:tcBorders>
              <w:left w:val="single" w:sz="8" w:space="0" w:color="BFBFBF" w:themeColor="background1" w:themeShade="BF"/>
            </w:tcBorders>
          </w:tcPr>
          <w:p w14:paraId="4688F272" w14:textId="2B737630" w:rsidR="007913AC" w:rsidRPr="00D06674" w:rsidRDefault="00D06674" w:rsidP="00D06674">
            <w:pPr>
              <w:ind w:left="113"/>
              <w:rPr>
                <w:color w:val="808080"/>
              </w:rPr>
            </w:pPr>
            <w:r w:rsidRPr="00D06674">
              <w:rPr>
                <w:color w:val="808080"/>
                <w:sz w:val="18"/>
                <w:szCs w:val="18"/>
              </w:rPr>
              <w:t xml:space="preserve">Zusammenhänge zwischen </w:t>
            </w:r>
            <w:r>
              <w:rPr>
                <w:color w:val="808080"/>
                <w:sz w:val="18"/>
                <w:szCs w:val="18"/>
              </w:rPr>
              <w:br/>
            </w:r>
            <w:r w:rsidRPr="00D06674">
              <w:rPr>
                <w:color w:val="808080"/>
                <w:sz w:val="18"/>
                <w:szCs w:val="18"/>
              </w:rPr>
              <w:t xml:space="preserve">drei Erklärvideos: </w:t>
            </w:r>
          </w:p>
        </w:tc>
      </w:tr>
      <w:tr w:rsidR="004D54FB" w:rsidRPr="00C024E5" w14:paraId="414CA393" w14:textId="77777777" w:rsidTr="00210EFF">
        <w:trPr>
          <w:trHeight w:val="227"/>
        </w:trPr>
        <w:tc>
          <w:tcPr>
            <w:tcW w:w="568" w:type="dxa"/>
            <w:tcBorders>
              <w:right w:val="single" w:sz="18" w:space="0" w:color="327A86"/>
            </w:tcBorders>
            <w:shd w:val="clear" w:color="auto" w:fill="auto"/>
          </w:tcPr>
          <w:p w14:paraId="059BF026" w14:textId="77777777" w:rsidR="004D54FB" w:rsidRPr="00C024E5" w:rsidRDefault="004D54FB" w:rsidP="00C024E5">
            <w:pPr>
              <w:spacing w:line="240" w:lineRule="auto"/>
              <w:rPr>
                <w:rFonts w:cstheme="minorHAnsi"/>
                <w:b/>
                <w:bCs/>
                <w:color w:val="D9D9D9" w:themeColor="background1" w:themeShade="D9"/>
                <w:sz w:val="20"/>
                <w:szCs w:val="20"/>
              </w:rPr>
            </w:pPr>
          </w:p>
        </w:tc>
        <w:tc>
          <w:tcPr>
            <w:tcW w:w="3973" w:type="dxa"/>
            <w:tcBorders>
              <w:left w:val="single" w:sz="18" w:space="0" w:color="327A86"/>
              <w:bottom w:val="single" w:sz="8" w:space="0" w:color="BFBFBF" w:themeColor="background1" w:themeShade="BF"/>
            </w:tcBorders>
          </w:tcPr>
          <w:p w14:paraId="4A589462" w14:textId="5629061E" w:rsidR="006913AF" w:rsidRPr="00C024E5" w:rsidRDefault="00F831A6" w:rsidP="006913AF">
            <w:pPr>
              <w:spacing w:line="240" w:lineRule="auto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F831A6">
              <w:rPr>
                <w:rFonts w:cstheme="minorHAnsi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53BC335C" wp14:editId="6367FCA9">
                  <wp:extent cx="1254760" cy="1638300"/>
                  <wp:effectExtent l="0" t="0" r="2540" b="0"/>
                  <wp:docPr id="90164197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41976" name=""/>
                          <pic:cNvPicPr/>
                        </pic:nvPicPr>
                        <pic:blipFill rotWithShape="1">
                          <a:blip r:embed="rId14"/>
                          <a:srcRect l="-1" t="533" r="47660" b="1901"/>
                          <a:stretch/>
                        </pic:blipFill>
                        <pic:spPr bwMode="auto">
                          <a:xfrm>
                            <a:off x="0" y="0"/>
                            <a:ext cx="1255733" cy="1639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913AF" w:rsidRPr="00F831A6">
              <w:rPr>
                <w:rFonts w:cstheme="minorHAnsi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1A1094A1" wp14:editId="47166455">
                  <wp:extent cx="1168135" cy="1627652"/>
                  <wp:effectExtent l="0" t="0" r="635" b="0"/>
                  <wp:docPr id="1147365888" name="Grafik 1147365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41976" name=""/>
                          <pic:cNvPicPr/>
                        </pic:nvPicPr>
                        <pic:blipFill rotWithShape="1">
                          <a:blip r:embed="rId14"/>
                          <a:srcRect l="73788" t="532" r="5005" b="27026"/>
                          <a:stretch/>
                        </pic:blipFill>
                        <pic:spPr bwMode="auto">
                          <a:xfrm>
                            <a:off x="0" y="0"/>
                            <a:ext cx="1172591" cy="16338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tcBorders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3413E61" w14:textId="34D29E80" w:rsidR="004D54FB" w:rsidRPr="00C024E5" w:rsidRDefault="007913AC" w:rsidP="00C024E5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C024E5">
              <w:rPr>
                <w:rFonts w:cstheme="minorHAnsi"/>
                <w:color w:val="000000"/>
                <w:sz w:val="20"/>
                <w:szCs w:val="20"/>
              </w:rPr>
              <w:t xml:space="preserve">Kenan sucht gleichwertige Anteile. </w:t>
            </w:r>
            <w:r w:rsidR="00D06674">
              <w:rPr>
                <w:rFonts w:cstheme="minorHAnsi"/>
                <w:color w:val="000000"/>
                <w:sz w:val="20"/>
                <w:szCs w:val="20"/>
              </w:rPr>
              <w:br/>
            </w:r>
            <w:r w:rsidRPr="00C024E5">
              <w:rPr>
                <w:rFonts w:cstheme="minorHAnsi"/>
                <w:color w:val="000000"/>
                <w:sz w:val="20"/>
                <w:szCs w:val="20"/>
              </w:rPr>
              <w:t xml:space="preserve">Er weiß schon, wie er sie </w:t>
            </w:r>
            <w:r w:rsidR="00D06674">
              <w:rPr>
                <w:rFonts w:cstheme="minorHAnsi"/>
                <w:color w:val="000000"/>
                <w:sz w:val="20"/>
                <w:szCs w:val="20"/>
              </w:rPr>
              <w:br/>
            </w:r>
            <w:r w:rsidRPr="00C024E5">
              <w:rPr>
                <w:rFonts w:cstheme="minorHAnsi"/>
                <w:color w:val="000000"/>
                <w:sz w:val="20"/>
                <w:szCs w:val="20"/>
              </w:rPr>
              <w:t xml:space="preserve">in der Streifentafel finden kann. </w:t>
            </w:r>
            <w:r w:rsidR="00D06674">
              <w:rPr>
                <w:rFonts w:cstheme="minorHAnsi"/>
                <w:color w:val="000000"/>
                <w:sz w:val="20"/>
                <w:szCs w:val="20"/>
              </w:rPr>
              <w:br/>
            </w:r>
            <w:r w:rsidRPr="00C024E5">
              <w:rPr>
                <w:rFonts w:cstheme="minorHAnsi"/>
                <w:color w:val="000000" w:themeColor="text1"/>
                <w:sz w:val="20"/>
                <w:szCs w:val="20"/>
              </w:rPr>
              <w:t xml:space="preserve">Aber geht das auch ohne </w:t>
            </w:r>
            <w:r w:rsidR="00D06674">
              <w:rPr>
                <w:rFonts w:cstheme="minorHAnsi"/>
                <w:color w:val="000000" w:themeColor="text1"/>
                <w:sz w:val="20"/>
                <w:szCs w:val="20"/>
              </w:rPr>
              <w:br/>
            </w:r>
            <w:r w:rsidRPr="00C024E5">
              <w:rPr>
                <w:rFonts w:cstheme="minorHAnsi"/>
                <w:color w:val="000000" w:themeColor="text1"/>
                <w:sz w:val="20"/>
                <w:szCs w:val="20"/>
              </w:rPr>
              <w:t>die Streifentafel?</w:t>
            </w:r>
            <w:r w:rsidR="00783B09">
              <w:rPr>
                <w:rFonts w:cstheme="minorHAnsi"/>
                <w:color w:val="000000" w:themeColor="text1"/>
                <w:sz w:val="20"/>
                <w:szCs w:val="20"/>
              </w:rPr>
              <w:br/>
            </w:r>
            <w:r w:rsidR="006913AF">
              <w:rPr>
                <w:rFonts w:cstheme="minorHAnsi"/>
                <w:color w:val="000000" w:themeColor="text1"/>
                <w:sz w:val="20"/>
                <w:szCs w:val="20"/>
              </w:rPr>
              <w:br/>
            </w:r>
            <w:r w:rsidRPr="00C024E5">
              <w:rPr>
                <w:rFonts w:cstheme="minorHAnsi"/>
                <w:color w:val="000000" w:themeColor="text1"/>
                <w:sz w:val="20"/>
                <w:szCs w:val="20"/>
              </w:rPr>
              <w:t xml:space="preserve">Wie man gleichwertige Anteile </w:t>
            </w:r>
            <w:r w:rsidR="00D06674">
              <w:rPr>
                <w:rFonts w:cstheme="minorHAnsi"/>
                <w:color w:val="000000" w:themeColor="text1"/>
                <w:sz w:val="20"/>
                <w:szCs w:val="20"/>
              </w:rPr>
              <w:br/>
            </w:r>
            <w:r w:rsidRPr="00C024E5">
              <w:rPr>
                <w:rFonts w:cstheme="minorHAnsi"/>
                <w:color w:val="000000" w:themeColor="text1"/>
                <w:sz w:val="20"/>
                <w:szCs w:val="20"/>
              </w:rPr>
              <w:t>rechnerisch bestimmt, schauen wir uns in diesem Video mal genauer an.</w:t>
            </w:r>
          </w:p>
        </w:tc>
        <w:tc>
          <w:tcPr>
            <w:tcW w:w="2976" w:type="dxa"/>
            <w:tcBorders>
              <w:left w:val="single" w:sz="8" w:space="0" w:color="BFBFBF" w:themeColor="background1" w:themeShade="BF"/>
            </w:tcBorders>
          </w:tcPr>
          <w:p w14:paraId="0D8F462F" w14:textId="683D2F88" w:rsidR="00D06674" w:rsidRDefault="008A5AB7" w:rsidP="00D06674">
            <w:pPr>
              <w:pStyle w:val="Listenabsatz"/>
            </w:pPr>
            <w:r w:rsidRPr="008F654B">
              <w:t>Erklärvideo B2</w:t>
            </w:r>
            <w:r w:rsidR="005C3F20" w:rsidRPr="008F654B">
              <w:t>A</w:t>
            </w:r>
            <w:r w:rsidRPr="008F654B">
              <w:t xml:space="preserve"> baut inhaltliches Verständnis </w:t>
            </w:r>
            <w:r w:rsidR="00D06674">
              <w:t xml:space="preserve">auf: </w:t>
            </w:r>
            <w:r w:rsidRPr="008F654B">
              <w:t xml:space="preserve">gleichwertige </w:t>
            </w:r>
            <w:proofErr w:type="spellStart"/>
            <w:r w:rsidRPr="008F654B">
              <w:t>Brü</w:t>
            </w:r>
            <w:proofErr w:type="spellEnd"/>
            <w:r w:rsidR="00D06674">
              <w:t xml:space="preserve">- </w:t>
            </w:r>
            <w:proofErr w:type="spellStart"/>
            <w:r w:rsidRPr="008F654B">
              <w:t>che</w:t>
            </w:r>
            <w:proofErr w:type="spellEnd"/>
            <w:r w:rsidRPr="008F654B">
              <w:t xml:space="preserve"> </w:t>
            </w:r>
            <w:r w:rsidR="00D06674">
              <w:t>beschreiben denselben Anteil</w:t>
            </w:r>
            <w:r w:rsidR="00783B09">
              <w:t>, sie sind nur feiner eingeteilt</w:t>
            </w:r>
            <w:r w:rsidR="00D06674">
              <w:t xml:space="preserve">. </w:t>
            </w:r>
          </w:p>
          <w:p w14:paraId="415320FC" w14:textId="7750D10F" w:rsidR="004D54FB" w:rsidRPr="008F654B" w:rsidRDefault="00D06674" w:rsidP="00D06674">
            <w:pPr>
              <w:pStyle w:val="Listenabsatz"/>
            </w:pPr>
            <w:r>
              <w:t>I</w:t>
            </w:r>
            <w:r w:rsidR="008A5AB7" w:rsidRPr="008F654B">
              <w:t>n diesem Video B2B1 w</w:t>
            </w:r>
            <w:r>
              <w:t xml:space="preserve">ird </w:t>
            </w:r>
            <w:r w:rsidR="0018710E">
              <w:t xml:space="preserve">Verständnis für Verfahren aufgebaut, d.h. </w:t>
            </w:r>
            <w:r>
              <w:t xml:space="preserve">erklärt, warum und wie man mit dem Rechenverfahren </w:t>
            </w:r>
            <w:r w:rsidRPr="00D06674">
              <w:rPr>
                <w:i/>
                <w:iCs/>
              </w:rPr>
              <w:t>Erweitern</w:t>
            </w:r>
            <w:r>
              <w:t xml:space="preserve"> auch gleichwertige Brüche findet.</w:t>
            </w:r>
          </w:p>
          <w:p w14:paraId="35CB99C0" w14:textId="2A6E8E94" w:rsidR="00D06674" w:rsidRPr="008A5AB7" w:rsidRDefault="008A5AB7" w:rsidP="00D06674">
            <w:pPr>
              <w:pStyle w:val="Listenabsatz"/>
              <w:rPr>
                <w:sz w:val="20"/>
                <w:szCs w:val="20"/>
              </w:rPr>
            </w:pPr>
            <w:r w:rsidRPr="008F654B">
              <w:t>I</w:t>
            </w:r>
            <w:r w:rsidR="005C3F20" w:rsidRPr="008F654B">
              <w:t>m</w:t>
            </w:r>
            <w:r w:rsidRPr="008F654B">
              <w:t xml:space="preserve"> </w:t>
            </w:r>
            <w:r w:rsidR="00D06674">
              <w:t xml:space="preserve">nächsten </w:t>
            </w:r>
            <w:r w:rsidRPr="008F654B">
              <w:t xml:space="preserve">Video B2B2 </w:t>
            </w:r>
            <w:r w:rsidR="00D06674" w:rsidRPr="008F654B">
              <w:t>w</w:t>
            </w:r>
            <w:r w:rsidR="00D06674">
              <w:t xml:space="preserve">ird </w:t>
            </w:r>
            <w:r w:rsidR="00D06674">
              <w:br/>
              <w:t xml:space="preserve">dasselbe für </w:t>
            </w:r>
            <w:r w:rsidR="00D06674" w:rsidRPr="00D06674">
              <w:rPr>
                <w:i/>
                <w:iCs/>
              </w:rPr>
              <w:t>Kürzen</w:t>
            </w:r>
            <w:r w:rsidR="00D06674">
              <w:t xml:space="preserve"> </w:t>
            </w:r>
            <w:r w:rsidR="00D06674" w:rsidRPr="00D06674">
              <w:t>erklärt</w:t>
            </w:r>
            <w:r w:rsidR="00D06674">
              <w:t>.</w:t>
            </w:r>
          </w:p>
          <w:p w14:paraId="3902F3B8" w14:textId="6EBDB976" w:rsidR="008A5AB7" w:rsidRPr="008A5AB7" w:rsidRDefault="008A5AB7" w:rsidP="00D06674">
            <w:pPr>
              <w:pStyle w:val="Listenabsatz"/>
              <w:numPr>
                <w:ilvl w:val="0"/>
                <w:numId w:val="0"/>
              </w:numPr>
              <w:ind w:left="283"/>
              <w:rPr>
                <w:sz w:val="20"/>
                <w:szCs w:val="20"/>
              </w:rPr>
            </w:pPr>
          </w:p>
        </w:tc>
      </w:tr>
      <w:tr w:rsidR="007913AC" w:rsidRPr="00C024E5" w14:paraId="1B36103F" w14:textId="77777777" w:rsidTr="00210EFF">
        <w:trPr>
          <w:trHeight w:val="227"/>
        </w:trPr>
        <w:tc>
          <w:tcPr>
            <w:tcW w:w="568" w:type="dxa"/>
            <w:tcBorders>
              <w:right w:val="single" w:sz="18" w:space="0" w:color="327A86"/>
            </w:tcBorders>
            <w:shd w:val="clear" w:color="auto" w:fill="327A86"/>
          </w:tcPr>
          <w:p w14:paraId="13650FFB" w14:textId="09F5E102" w:rsidR="007913AC" w:rsidRPr="00C024E5" w:rsidRDefault="00BC4B3A" w:rsidP="00C024E5">
            <w:pPr>
              <w:spacing w:line="240" w:lineRule="auto"/>
              <w:rPr>
                <w:rFonts w:cstheme="minorHAnsi"/>
                <w:b/>
                <w:bCs/>
                <w:color w:val="D9D9D9" w:themeColor="background1" w:themeShade="D9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D9D9D9" w:themeColor="background1" w:themeShade="D9"/>
                <w:sz w:val="20"/>
                <w:szCs w:val="20"/>
              </w:rPr>
              <w:t>0:28</w:t>
            </w:r>
          </w:p>
        </w:tc>
        <w:tc>
          <w:tcPr>
            <w:tcW w:w="7234" w:type="dxa"/>
            <w:gridSpan w:val="2"/>
            <w:tcBorders>
              <w:top w:val="single" w:sz="8" w:space="0" w:color="BFBFBF" w:themeColor="background1" w:themeShade="BF"/>
              <w:left w:val="single" w:sz="18" w:space="0" w:color="327A86"/>
              <w:right w:val="single" w:sz="8" w:space="0" w:color="BFBFBF" w:themeColor="background1" w:themeShade="BF"/>
            </w:tcBorders>
          </w:tcPr>
          <w:p w14:paraId="7C4B9578" w14:textId="61029BEC" w:rsidR="007913AC" w:rsidRPr="005C3F20" w:rsidRDefault="005C3F20" w:rsidP="00C024E5">
            <w:pPr>
              <w:spacing w:line="240" w:lineRule="auto"/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5C3F20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Erweiter</w:t>
            </w:r>
            <w:r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n</w:t>
            </w:r>
            <w:r w:rsidRPr="005C3F20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 xml:space="preserve"> von 4/5 auf bildlicher und symbolischer Ebene</w:t>
            </w:r>
          </w:p>
        </w:tc>
        <w:tc>
          <w:tcPr>
            <w:tcW w:w="2976" w:type="dxa"/>
            <w:tcBorders>
              <w:left w:val="single" w:sz="8" w:space="0" w:color="BFBFBF" w:themeColor="background1" w:themeShade="BF"/>
            </w:tcBorders>
          </w:tcPr>
          <w:p w14:paraId="7AB209FC" w14:textId="77777777" w:rsidR="007913AC" w:rsidRPr="00C024E5" w:rsidRDefault="007913AC" w:rsidP="00C024E5">
            <w:pPr>
              <w:spacing w:line="240" w:lineRule="auto"/>
              <w:ind w:left="227"/>
              <w:rPr>
                <w:rFonts w:cstheme="minorHAnsi"/>
                <w:sz w:val="20"/>
                <w:szCs w:val="20"/>
              </w:rPr>
            </w:pPr>
          </w:p>
        </w:tc>
      </w:tr>
      <w:tr w:rsidR="005C3F20" w:rsidRPr="00C024E5" w14:paraId="031C8A71" w14:textId="77777777" w:rsidTr="00210EFF">
        <w:trPr>
          <w:trHeight w:val="227"/>
        </w:trPr>
        <w:tc>
          <w:tcPr>
            <w:tcW w:w="568" w:type="dxa"/>
            <w:tcBorders>
              <w:right w:val="single" w:sz="18" w:space="0" w:color="327A86"/>
            </w:tcBorders>
            <w:shd w:val="clear" w:color="auto" w:fill="auto"/>
          </w:tcPr>
          <w:p w14:paraId="6B63E98E" w14:textId="77777777" w:rsidR="005C3F20" w:rsidRDefault="005C3F20" w:rsidP="00C024E5">
            <w:pPr>
              <w:spacing w:line="240" w:lineRule="auto"/>
              <w:rPr>
                <w:rFonts w:cstheme="minorHAnsi"/>
                <w:b/>
                <w:bCs/>
                <w:color w:val="D9D9D9" w:themeColor="background1" w:themeShade="D9"/>
                <w:sz w:val="20"/>
                <w:szCs w:val="20"/>
              </w:rPr>
            </w:pPr>
          </w:p>
        </w:tc>
        <w:tc>
          <w:tcPr>
            <w:tcW w:w="7234" w:type="dxa"/>
            <w:gridSpan w:val="2"/>
            <w:tcBorders>
              <w:left w:val="single" w:sz="18" w:space="0" w:color="327A86"/>
              <w:right w:val="single" w:sz="8" w:space="0" w:color="BFBFBF" w:themeColor="background1" w:themeShade="BF"/>
            </w:tcBorders>
          </w:tcPr>
          <w:p w14:paraId="7303E811" w14:textId="2A3CDC93" w:rsidR="005C3F20" w:rsidRPr="00872FCD" w:rsidRDefault="005C3F20" w:rsidP="001F6D95">
            <w:pPr>
              <w:spacing w:line="240" w:lineRule="auto"/>
              <w:ind w:left="1416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C024E5">
              <w:rPr>
                <w:rFonts w:cstheme="minorHAnsi"/>
                <w:color w:val="000000" w:themeColor="text1"/>
                <w:sz w:val="20"/>
                <w:szCs w:val="20"/>
              </w:rPr>
              <w:t xml:space="preserve">Schau dir mal das Beispiel 4/5 an. Im Bruchstreifen sieht 4/5 so aus: </w:t>
            </w:r>
            <w:r w:rsidRPr="00735E3C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Vier von insgesamt fünf Feldern</w:t>
            </w:r>
            <w:r w:rsidRPr="00C024E5">
              <w:rPr>
                <w:rFonts w:cstheme="minorHAnsi"/>
                <w:color w:val="000000"/>
                <w:sz w:val="20"/>
                <w:szCs w:val="20"/>
              </w:rPr>
              <w:t>. Wie findet man jetzt einen gleichwertigen Anteil in einem anderen Streifen?</w:t>
            </w:r>
            <w:r w:rsidRPr="00C024E5">
              <w:rPr>
                <w:rFonts w:cstheme="minorHAnsi"/>
                <w:color w:val="000000"/>
                <w:sz w:val="20"/>
                <w:szCs w:val="20"/>
              </w:rPr>
              <w:br/>
            </w:r>
            <w:r w:rsidRPr="00C024E5">
              <w:rPr>
                <w:rFonts w:cstheme="minorHAnsi"/>
                <w:color w:val="000000" w:themeColor="text1"/>
                <w:sz w:val="20"/>
                <w:szCs w:val="20"/>
              </w:rPr>
              <w:t xml:space="preserve">Du weißt schon: </w:t>
            </w:r>
            <w:r w:rsidRPr="00735E3C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 xml:space="preserve">Wenn im </w:t>
            </w:r>
            <w:r w:rsidR="00783B09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 xml:space="preserve">2. </w:t>
            </w:r>
            <w:r w:rsidRPr="00735E3C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Streifen das Ganze gleichgroß ist und der markierte Teil gleichgroß ist, dann ist auch der Anteil gleichwertig.</w:t>
            </w:r>
          </w:p>
        </w:tc>
        <w:tc>
          <w:tcPr>
            <w:tcW w:w="2976" w:type="dxa"/>
            <w:vMerge w:val="restart"/>
            <w:tcBorders>
              <w:left w:val="single" w:sz="8" w:space="0" w:color="BFBFBF" w:themeColor="background1" w:themeShade="BF"/>
            </w:tcBorders>
          </w:tcPr>
          <w:p w14:paraId="301E67FD" w14:textId="4A0FEE99" w:rsidR="00735E3C" w:rsidRPr="008F654B" w:rsidRDefault="00783B09" w:rsidP="00D06674">
            <w:pPr>
              <w:pStyle w:val="Listenabsatz"/>
            </w:pPr>
            <w:r>
              <w:t xml:space="preserve">Erarbeitet wird der </w:t>
            </w:r>
            <w:r w:rsidR="004779CA" w:rsidRPr="008F654B">
              <w:t xml:space="preserve">Zusammenhang zwischen Verfeinern eines </w:t>
            </w:r>
            <w:r>
              <w:t>Anteils im Streifenbild u</w:t>
            </w:r>
            <w:r w:rsidR="004779CA" w:rsidRPr="008F654B">
              <w:t xml:space="preserve">nd dem </w:t>
            </w:r>
            <w:r>
              <w:t xml:space="preserve">symbolischen </w:t>
            </w:r>
            <w:r w:rsidR="004779CA" w:rsidRPr="008F654B">
              <w:t>Erweitern eines Bruchs</w:t>
            </w:r>
            <w:r w:rsidR="0018710E">
              <w:t>.</w:t>
            </w:r>
          </w:p>
          <w:p w14:paraId="44E67BFF" w14:textId="7E16C1A6" w:rsidR="00A27AD9" w:rsidRDefault="00783B09" w:rsidP="00D06674">
            <w:pPr>
              <w:pStyle w:val="Listenabsatz"/>
            </w:pPr>
            <w:r>
              <w:t xml:space="preserve">Denn wer </w:t>
            </w:r>
            <w:r w:rsidR="00136606" w:rsidRPr="008F654B">
              <w:t>Rechenregel</w:t>
            </w:r>
            <w:r>
              <w:t xml:space="preserve">n am Bild begründen kann, lernt sie </w:t>
            </w:r>
            <w:r w:rsidR="00A27AD9" w:rsidRPr="008F654B">
              <w:t>nachhaltiger</w:t>
            </w:r>
            <w:r w:rsidR="0018710E">
              <w:t>.</w:t>
            </w:r>
          </w:p>
          <w:p w14:paraId="11A357D3" w14:textId="7EDA7CAD" w:rsidR="00735E3C" w:rsidRPr="008F654B" w:rsidRDefault="00783B09" w:rsidP="00783B09">
            <w:pPr>
              <w:pStyle w:val="Listenabsatz"/>
            </w:pPr>
            <w:r>
              <w:t>Ggf</w:t>
            </w:r>
            <w:r w:rsidR="00735E3C">
              <w:t>. Wiederholung des Begriffs „feiner einteilen“ notwendig (siehe Hinweise zu Erklärvideo B2A)</w:t>
            </w:r>
          </w:p>
          <w:p w14:paraId="68D8410A" w14:textId="04C9E4BA" w:rsidR="00735E3C" w:rsidRDefault="00783B09" w:rsidP="00783B09">
            <w:pPr>
              <w:pStyle w:val="Listenabsatz"/>
            </w:pPr>
            <w:r>
              <w:t xml:space="preserve">Für </w:t>
            </w:r>
            <w:r w:rsidR="00136606" w:rsidRPr="008F654B">
              <w:t>Lernenden</w:t>
            </w:r>
            <w:r>
              <w:t xml:space="preserve">, die </w:t>
            </w:r>
            <w:r w:rsidR="00136606" w:rsidRPr="008F654B">
              <w:t>noch kein</w:t>
            </w:r>
            <w:r>
              <w:t xml:space="preserve"> stabiles Verständnis </w:t>
            </w:r>
            <w:r w:rsidR="00136606" w:rsidRPr="008F654B">
              <w:t>zum Verfeinern aufgebaut haben, lohnt sich ein Rückgriff auf Erklärvideo B2A sowie die Aufgaben aus Baustein B2A</w:t>
            </w:r>
          </w:p>
          <w:p w14:paraId="77EABB33" w14:textId="696BFC9F" w:rsidR="008F654B" w:rsidRPr="005C3F20" w:rsidRDefault="008F654B" w:rsidP="00783B09">
            <w:pPr>
              <w:pStyle w:val="Listenabsatz"/>
              <w:rPr>
                <w:sz w:val="20"/>
                <w:szCs w:val="20"/>
              </w:rPr>
            </w:pPr>
            <w:r w:rsidRPr="005A1A89">
              <w:t>Dazu pass</w:t>
            </w:r>
            <w:r w:rsidR="005A1A89" w:rsidRPr="005A1A89">
              <w:t>t</w:t>
            </w:r>
            <w:r w:rsidRPr="005A1A89">
              <w:t xml:space="preserve"> die MSK-Förderaufgabe </w:t>
            </w:r>
            <w:r w:rsidR="00F82A88">
              <w:t>1</w:t>
            </w:r>
            <w:r w:rsidR="005A1A89" w:rsidRPr="005A1A89">
              <w:t>.2</w:t>
            </w:r>
            <w:r w:rsidRPr="005A1A89">
              <w:t xml:space="preserve"> (aus Baustein B2</w:t>
            </w:r>
            <w:r w:rsidR="00F82A88">
              <w:t>B</w:t>
            </w:r>
            <w:r w:rsidRPr="005A1A89">
              <w:t>)</w:t>
            </w:r>
          </w:p>
        </w:tc>
      </w:tr>
      <w:tr w:rsidR="005C3F20" w:rsidRPr="00C024E5" w14:paraId="29669D09" w14:textId="77777777" w:rsidTr="00D3789B">
        <w:trPr>
          <w:trHeight w:val="227"/>
        </w:trPr>
        <w:tc>
          <w:tcPr>
            <w:tcW w:w="568" w:type="dxa"/>
            <w:tcBorders>
              <w:right w:val="single" w:sz="18" w:space="0" w:color="327A86"/>
            </w:tcBorders>
            <w:shd w:val="clear" w:color="auto" w:fill="auto"/>
          </w:tcPr>
          <w:p w14:paraId="1CC5CA37" w14:textId="77777777" w:rsidR="005C3F20" w:rsidRPr="00C024E5" w:rsidRDefault="005C3F20" w:rsidP="00C024E5">
            <w:pPr>
              <w:spacing w:line="240" w:lineRule="auto"/>
              <w:rPr>
                <w:rFonts w:cstheme="minorHAnsi"/>
                <w:b/>
                <w:bCs/>
                <w:color w:val="D9D9D9" w:themeColor="background1" w:themeShade="D9"/>
                <w:sz w:val="20"/>
                <w:szCs w:val="20"/>
              </w:rPr>
            </w:pPr>
          </w:p>
        </w:tc>
        <w:tc>
          <w:tcPr>
            <w:tcW w:w="3973" w:type="dxa"/>
            <w:tcBorders>
              <w:left w:val="single" w:sz="18" w:space="0" w:color="327A86"/>
            </w:tcBorders>
          </w:tcPr>
          <w:p w14:paraId="6AEB741F" w14:textId="1AC23A70" w:rsidR="005C3F20" w:rsidRPr="00F831A6" w:rsidRDefault="005C3F20" w:rsidP="00C024E5">
            <w:pPr>
              <w:pStyle w:val="berschrift3"/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F831A6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28489D27" wp14:editId="1B63B8BC">
                  <wp:extent cx="2401200" cy="858060"/>
                  <wp:effectExtent l="0" t="0" r="0" b="0"/>
                  <wp:docPr id="111727871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7278716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200" cy="858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tcBorders>
              <w:right w:val="single" w:sz="8" w:space="0" w:color="BFBFBF" w:themeColor="background1" w:themeShade="BF"/>
            </w:tcBorders>
          </w:tcPr>
          <w:p w14:paraId="65D2C8CA" w14:textId="7BE6CF09" w:rsidR="005C3F20" w:rsidRPr="00C024E5" w:rsidRDefault="005C3F20" w:rsidP="00C024E5">
            <w:pPr>
              <w:spacing w:line="240" w:lineRule="auto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C024E5">
              <w:rPr>
                <w:rFonts w:cstheme="minorHAnsi"/>
                <w:color w:val="000000" w:themeColor="text1"/>
                <w:sz w:val="20"/>
                <w:szCs w:val="20"/>
              </w:rPr>
              <w:t>Am besten startest du also mit dem Fünftel-Streifen.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br/>
            </w:r>
            <w:r w:rsidRPr="00C024E5">
              <w:rPr>
                <w:rFonts w:cstheme="minorHAnsi"/>
                <w:color w:val="000000" w:themeColor="text1"/>
                <w:sz w:val="20"/>
                <w:szCs w:val="20"/>
              </w:rPr>
              <w:t xml:space="preserve">Den zweiten, gleichlangen Streifen kannst du </w:t>
            </w:r>
            <w:r w:rsidRPr="00735E3C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feiner einteilen</w:t>
            </w:r>
            <w:r w:rsidRPr="00C024E5">
              <w:rPr>
                <w:rFonts w:cstheme="minorHAnsi"/>
                <w:color w:val="000000" w:themeColor="text1"/>
                <w:sz w:val="20"/>
                <w:szCs w:val="20"/>
              </w:rPr>
              <w:t xml:space="preserve">. </w:t>
            </w:r>
            <w:r w:rsidR="00783B09">
              <w:rPr>
                <w:rFonts w:cstheme="minorHAnsi"/>
                <w:color w:val="000000" w:themeColor="text1"/>
                <w:sz w:val="20"/>
                <w:szCs w:val="20"/>
              </w:rPr>
              <w:br/>
            </w:r>
            <w:r w:rsidRPr="00C024E5">
              <w:rPr>
                <w:rFonts w:cstheme="minorHAnsi"/>
                <w:color w:val="000000"/>
                <w:sz w:val="20"/>
                <w:szCs w:val="20"/>
              </w:rPr>
              <w:t xml:space="preserve">Zum Beispiel kannst du </w:t>
            </w:r>
            <w:r w:rsidRPr="00735E3C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jedes Fünftel in drei Felder</w:t>
            </w:r>
            <w:r w:rsidRPr="00C024E5">
              <w:rPr>
                <w:rFonts w:cstheme="minorHAnsi"/>
                <w:color w:val="000000"/>
                <w:sz w:val="20"/>
                <w:szCs w:val="20"/>
              </w:rPr>
              <w:t xml:space="preserve"> einteilen.</w:t>
            </w:r>
          </w:p>
        </w:tc>
        <w:tc>
          <w:tcPr>
            <w:tcW w:w="2976" w:type="dxa"/>
            <w:vMerge/>
            <w:tcBorders>
              <w:left w:val="single" w:sz="8" w:space="0" w:color="BFBFBF" w:themeColor="background1" w:themeShade="BF"/>
            </w:tcBorders>
          </w:tcPr>
          <w:p w14:paraId="626DCD37" w14:textId="77777777" w:rsidR="005C3F20" w:rsidRPr="00C024E5" w:rsidRDefault="005C3F20" w:rsidP="00C024E5">
            <w:pPr>
              <w:spacing w:line="240" w:lineRule="auto"/>
              <w:ind w:left="227"/>
              <w:rPr>
                <w:rFonts w:cstheme="minorHAnsi"/>
                <w:sz w:val="20"/>
                <w:szCs w:val="20"/>
              </w:rPr>
            </w:pPr>
          </w:p>
        </w:tc>
      </w:tr>
      <w:tr w:rsidR="005C3F20" w:rsidRPr="00C024E5" w14:paraId="584A04A5" w14:textId="77777777" w:rsidTr="00D3789B">
        <w:trPr>
          <w:trHeight w:val="227"/>
        </w:trPr>
        <w:tc>
          <w:tcPr>
            <w:tcW w:w="568" w:type="dxa"/>
            <w:tcBorders>
              <w:right w:val="single" w:sz="18" w:space="0" w:color="327A86"/>
            </w:tcBorders>
            <w:shd w:val="clear" w:color="auto" w:fill="auto"/>
          </w:tcPr>
          <w:p w14:paraId="326C369C" w14:textId="77777777" w:rsidR="005C3F20" w:rsidRPr="00C024E5" w:rsidRDefault="005C3F20" w:rsidP="00C024E5">
            <w:pPr>
              <w:spacing w:line="240" w:lineRule="auto"/>
              <w:rPr>
                <w:rFonts w:cstheme="minorHAnsi"/>
                <w:b/>
                <w:bCs/>
                <w:color w:val="D9D9D9" w:themeColor="background1" w:themeShade="D9"/>
                <w:sz w:val="20"/>
                <w:szCs w:val="20"/>
              </w:rPr>
            </w:pPr>
          </w:p>
        </w:tc>
        <w:tc>
          <w:tcPr>
            <w:tcW w:w="3973" w:type="dxa"/>
            <w:tcBorders>
              <w:left w:val="single" w:sz="18" w:space="0" w:color="327A86"/>
            </w:tcBorders>
          </w:tcPr>
          <w:p w14:paraId="7C77C34E" w14:textId="4E8D39C8" w:rsidR="005C3F20" w:rsidRPr="00BC4B3A" w:rsidRDefault="005C3F20" w:rsidP="00BC4B3A">
            <w:r w:rsidRPr="00BC4B3A">
              <w:rPr>
                <w:noProof/>
              </w:rPr>
              <w:drawing>
                <wp:inline distT="0" distB="0" distL="0" distR="0" wp14:anchorId="1AEE8074" wp14:editId="5BB2CD58">
                  <wp:extent cx="2401200" cy="1041619"/>
                  <wp:effectExtent l="0" t="0" r="0" b="0"/>
                  <wp:docPr id="1218444140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844414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200" cy="1041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tcBorders>
              <w:right w:val="single" w:sz="8" w:space="0" w:color="BFBFBF" w:themeColor="background1" w:themeShade="BF"/>
            </w:tcBorders>
          </w:tcPr>
          <w:p w14:paraId="198C6FDD" w14:textId="3D94CB8F" w:rsidR="005C3F20" w:rsidRPr="00C024E5" w:rsidRDefault="005C3F20" w:rsidP="00C024E5">
            <w:pPr>
              <w:spacing w:line="240" w:lineRule="auto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C024E5">
              <w:rPr>
                <w:rFonts w:cstheme="minorHAnsi"/>
                <w:color w:val="000000" w:themeColor="text1"/>
                <w:sz w:val="20"/>
                <w:szCs w:val="20"/>
              </w:rPr>
              <w:t xml:space="preserve">Wenn aus den fünf Feldern </w:t>
            </w:r>
            <w:r w:rsidRPr="00735E3C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dreimal so viele</w:t>
            </w:r>
            <w:r w:rsidRPr="00C024E5">
              <w:rPr>
                <w:rFonts w:cstheme="minorHAnsi"/>
                <w:color w:val="000000" w:themeColor="text1"/>
                <w:sz w:val="20"/>
                <w:szCs w:val="20"/>
              </w:rPr>
              <w:t xml:space="preserve"> kleinere Felder gemacht werden, dann werden es 5</w:t>
            </w:r>
            <w:r w:rsidR="00783B09">
              <w:rPr>
                <w:rFonts w:cstheme="minorHAnsi"/>
                <w:color w:val="000000" w:themeColor="text1"/>
                <w:sz w:val="20"/>
                <w:szCs w:val="20"/>
              </w:rPr>
              <w:t>,</w:t>
            </w:r>
            <w:r w:rsidRPr="00C024E5">
              <w:rPr>
                <w:rFonts w:cstheme="minorHAnsi"/>
                <w:color w:val="000000" w:themeColor="text1"/>
                <w:sz w:val="20"/>
                <w:szCs w:val="20"/>
              </w:rPr>
              <w:t xml:space="preserve"> mal 3</w:t>
            </w:r>
            <w:r w:rsidR="00783B09">
              <w:rPr>
                <w:rFonts w:cstheme="minorHAnsi"/>
                <w:color w:val="000000" w:themeColor="text1"/>
                <w:sz w:val="20"/>
                <w:szCs w:val="20"/>
              </w:rPr>
              <w:t xml:space="preserve">, </w:t>
            </w:r>
            <w:r w:rsidR="00783B09">
              <w:rPr>
                <w:rFonts w:cstheme="minorHAnsi"/>
                <w:color w:val="000000" w:themeColor="text1"/>
                <w:sz w:val="20"/>
                <w:szCs w:val="20"/>
              </w:rPr>
              <w:br/>
              <w:t>also 15</w:t>
            </w:r>
            <w:r w:rsidRPr="00C024E5">
              <w:rPr>
                <w:rFonts w:cstheme="minorHAnsi"/>
                <w:color w:val="000000" w:themeColor="text1"/>
                <w:sz w:val="20"/>
                <w:szCs w:val="20"/>
              </w:rPr>
              <w:t xml:space="preserve"> Felder.</w:t>
            </w:r>
            <w:r w:rsidR="00735E3C">
              <w:rPr>
                <w:rFonts w:cstheme="minorHAnsi"/>
                <w:color w:val="000000" w:themeColor="text1"/>
                <w:sz w:val="20"/>
                <w:szCs w:val="20"/>
              </w:rPr>
              <w:br/>
            </w:r>
            <w:r w:rsidRPr="00C024E5">
              <w:rPr>
                <w:rFonts w:cstheme="minorHAnsi"/>
                <w:color w:val="000000" w:themeColor="text1"/>
                <w:sz w:val="20"/>
                <w:szCs w:val="20"/>
              </w:rPr>
              <w:t xml:space="preserve">Der ganze Streifen hat dann 15 </w:t>
            </w:r>
            <w:r w:rsidRPr="00735E3C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feinere Felder</w:t>
            </w:r>
            <w:r w:rsidRPr="00C024E5">
              <w:rPr>
                <w:rFonts w:cstheme="minorHAnsi"/>
                <w:color w:val="000000" w:themeColor="text1"/>
                <w:sz w:val="20"/>
                <w:szCs w:val="20"/>
              </w:rPr>
              <w:t>, nämlich 15 Fünfzehntel. Er ist aber immer noch gleich lang.</w:t>
            </w:r>
          </w:p>
        </w:tc>
        <w:tc>
          <w:tcPr>
            <w:tcW w:w="2976" w:type="dxa"/>
            <w:vMerge/>
            <w:tcBorders>
              <w:left w:val="single" w:sz="8" w:space="0" w:color="BFBFBF" w:themeColor="background1" w:themeShade="BF"/>
            </w:tcBorders>
          </w:tcPr>
          <w:p w14:paraId="3BAC33BF" w14:textId="77777777" w:rsidR="005C3F20" w:rsidRPr="00C024E5" w:rsidRDefault="005C3F20" w:rsidP="00C024E5">
            <w:pPr>
              <w:spacing w:line="240" w:lineRule="auto"/>
              <w:ind w:left="227"/>
              <w:rPr>
                <w:rFonts w:cstheme="minorHAnsi"/>
                <w:sz w:val="20"/>
                <w:szCs w:val="20"/>
              </w:rPr>
            </w:pPr>
          </w:p>
        </w:tc>
      </w:tr>
      <w:tr w:rsidR="005C3F20" w:rsidRPr="00C024E5" w14:paraId="449BE331" w14:textId="77777777" w:rsidTr="00D3789B">
        <w:trPr>
          <w:trHeight w:val="227"/>
        </w:trPr>
        <w:tc>
          <w:tcPr>
            <w:tcW w:w="568" w:type="dxa"/>
            <w:tcBorders>
              <w:right w:val="single" w:sz="18" w:space="0" w:color="327A86"/>
            </w:tcBorders>
            <w:shd w:val="clear" w:color="auto" w:fill="auto"/>
          </w:tcPr>
          <w:p w14:paraId="50A2B48E" w14:textId="77777777" w:rsidR="005C3F20" w:rsidRPr="00C024E5" w:rsidRDefault="005C3F20" w:rsidP="00C024E5">
            <w:pPr>
              <w:spacing w:line="240" w:lineRule="auto"/>
              <w:rPr>
                <w:rFonts w:cstheme="minorHAnsi"/>
                <w:b/>
                <w:bCs/>
                <w:color w:val="D9D9D9" w:themeColor="background1" w:themeShade="D9"/>
                <w:sz w:val="20"/>
                <w:szCs w:val="20"/>
              </w:rPr>
            </w:pPr>
          </w:p>
        </w:tc>
        <w:tc>
          <w:tcPr>
            <w:tcW w:w="7234" w:type="dxa"/>
            <w:gridSpan w:val="2"/>
            <w:tcBorders>
              <w:left w:val="single" w:sz="18" w:space="0" w:color="327A86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24BB56D" w14:textId="33CA5CDA" w:rsidR="005C3F20" w:rsidRPr="00C024E5" w:rsidRDefault="005C3F20" w:rsidP="001F6D95">
            <w:pPr>
              <w:spacing w:line="240" w:lineRule="auto"/>
              <w:ind w:left="1416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C024E5">
              <w:rPr>
                <w:rFonts w:cstheme="minorHAnsi"/>
                <w:color w:val="000000"/>
                <w:sz w:val="20"/>
                <w:szCs w:val="20"/>
              </w:rPr>
              <w:t>Der markierte Teil bestand vorher aus vier Fünftel-Feldern.</w:t>
            </w:r>
            <w:r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r w:rsidR="00783B09">
              <w:rPr>
                <w:rFonts w:cstheme="minorHAnsi"/>
                <w:color w:val="000000"/>
                <w:sz w:val="20"/>
                <w:szCs w:val="20"/>
              </w:rPr>
              <w:br/>
            </w:r>
            <w:r w:rsidRPr="00C024E5">
              <w:rPr>
                <w:rFonts w:cstheme="minorHAnsi"/>
                <w:color w:val="000000"/>
                <w:sz w:val="20"/>
                <w:szCs w:val="20"/>
              </w:rPr>
              <w:t xml:space="preserve">Du hast jedes Fünftel-Feld in drei Fünfzehntel-Felder gesplittet und </w:t>
            </w:r>
            <w:r w:rsidRPr="00C024E5">
              <w:rPr>
                <w:rFonts w:cstheme="minorHAnsi"/>
                <w:color w:val="000000"/>
                <w:sz w:val="20"/>
                <w:szCs w:val="20"/>
              </w:rPr>
              <w:lastRenderedPageBreak/>
              <w:t xml:space="preserve">die Anzahl so </w:t>
            </w:r>
            <w:r w:rsidRPr="00735E3C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verdreifacht</w:t>
            </w:r>
            <w:r w:rsidRPr="00C024E5">
              <w:rPr>
                <w:rFonts w:cstheme="minorHAnsi"/>
                <w:color w:val="000000"/>
                <w:sz w:val="20"/>
                <w:szCs w:val="20"/>
              </w:rPr>
              <w:t>. Darum wurde</w:t>
            </w:r>
            <w:r w:rsidR="00783B09">
              <w:rPr>
                <w:rFonts w:cstheme="minorHAnsi"/>
                <w:color w:val="000000"/>
                <w:sz w:val="20"/>
                <w:szCs w:val="20"/>
              </w:rPr>
              <w:t>n</w:t>
            </w:r>
            <w:r w:rsidRPr="00C024E5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r w:rsidRPr="00735E3C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aus dem markierten Teil auch dreimal so viele Felder</w:t>
            </w:r>
            <w:r w:rsidRPr="00C024E5">
              <w:rPr>
                <w:rFonts w:cstheme="minorHAnsi"/>
                <w:color w:val="000000"/>
                <w:sz w:val="20"/>
                <w:szCs w:val="20"/>
              </w:rPr>
              <w:t>.</w:t>
            </w:r>
          </w:p>
        </w:tc>
        <w:tc>
          <w:tcPr>
            <w:tcW w:w="2976" w:type="dxa"/>
            <w:vMerge/>
            <w:tcBorders>
              <w:left w:val="single" w:sz="8" w:space="0" w:color="BFBFBF" w:themeColor="background1" w:themeShade="BF"/>
            </w:tcBorders>
          </w:tcPr>
          <w:p w14:paraId="6D7BE20C" w14:textId="77777777" w:rsidR="005C3F20" w:rsidRPr="00C024E5" w:rsidRDefault="005C3F20" w:rsidP="00C024E5">
            <w:pPr>
              <w:spacing w:line="240" w:lineRule="auto"/>
              <w:ind w:left="227"/>
              <w:rPr>
                <w:rFonts w:cstheme="minorHAnsi"/>
                <w:sz w:val="20"/>
                <w:szCs w:val="20"/>
              </w:rPr>
            </w:pPr>
          </w:p>
        </w:tc>
      </w:tr>
      <w:tr w:rsidR="00744192" w:rsidRPr="00C024E5" w14:paraId="1F9CFD2A" w14:textId="77777777" w:rsidTr="00D3789B">
        <w:trPr>
          <w:trHeight w:val="227"/>
        </w:trPr>
        <w:tc>
          <w:tcPr>
            <w:tcW w:w="568" w:type="dxa"/>
            <w:tcBorders>
              <w:right w:val="single" w:sz="18" w:space="0" w:color="327A86"/>
            </w:tcBorders>
            <w:shd w:val="clear" w:color="auto" w:fill="auto"/>
          </w:tcPr>
          <w:p w14:paraId="24EC4476" w14:textId="77777777" w:rsidR="00744192" w:rsidRPr="00C024E5" w:rsidRDefault="00744192" w:rsidP="00C024E5">
            <w:pPr>
              <w:spacing w:line="240" w:lineRule="auto"/>
              <w:rPr>
                <w:rFonts w:cstheme="minorHAnsi"/>
                <w:b/>
                <w:bCs/>
                <w:color w:val="D9D9D9" w:themeColor="background1" w:themeShade="D9"/>
                <w:sz w:val="20"/>
                <w:szCs w:val="20"/>
              </w:rPr>
            </w:pPr>
          </w:p>
        </w:tc>
        <w:tc>
          <w:tcPr>
            <w:tcW w:w="3973" w:type="dxa"/>
            <w:tcBorders>
              <w:top w:val="single" w:sz="8" w:space="0" w:color="BFBFBF" w:themeColor="background1" w:themeShade="BF"/>
              <w:left w:val="single" w:sz="18" w:space="0" w:color="327A86"/>
            </w:tcBorders>
          </w:tcPr>
          <w:p w14:paraId="170B1CF0" w14:textId="4353DCE0" w:rsidR="00744192" w:rsidRPr="00BC4B3A" w:rsidRDefault="00744192" w:rsidP="00BC4B3A">
            <w:r w:rsidRPr="00BC4B3A">
              <w:rPr>
                <w:noProof/>
              </w:rPr>
              <w:drawing>
                <wp:inline distT="0" distB="0" distL="0" distR="0" wp14:anchorId="1746C012" wp14:editId="659B6DD4">
                  <wp:extent cx="2401200" cy="1251934"/>
                  <wp:effectExtent l="0" t="0" r="0" b="5715"/>
                  <wp:docPr id="171121043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1210433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200" cy="1251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tcBorders>
              <w:top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061F443" w14:textId="6EB9883C" w:rsidR="00744192" w:rsidRPr="00C024E5" w:rsidRDefault="00744192" w:rsidP="00C024E5">
            <w:pPr>
              <w:spacing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C024E5">
              <w:rPr>
                <w:rFonts w:cstheme="minorHAnsi"/>
                <w:color w:val="000000"/>
                <w:sz w:val="20"/>
                <w:szCs w:val="20"/>
              </w:rPr>
              <w:t xml:space="preserve">Vier Felder waren markiert. Ihre Zahl wird </w:t>
            </w:r>
            <w:r w:rsidRPr="00735E3C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verdreifacht</w:t>
            </w:r>
            <w:r w:rsidRPr="00C024E5">
              <w:rPr>
                <w:rFonts w:cstheme="minorHAnsi"/>
                <w:color w:val="000000"/>
                <w:sz w:val="20"/>
                <w:szCs w:val="20"/>
              </w:rPr>
              <w:t xml:space="preserve">. </w:t>
            </w:r>
            <w:r>
              <w:rPr>
                <w:rFonts w:cstheme="minorHAnsi"/>
                <w:color w:val="000000"/>
                <w:sz w:val="20"/>
                <w:szCs w:val="20"/>
              </w:rPr>
              <w:t>4</w:t>
            </w:r>
            <w:r w:rsidRPr="00C024E5">
              <w:rPr>
                <w:rFonts w:cstheme="minorHAnsi"/>
                <w:color w:val="000000"/>
                <w:sz w:val="20"/>
                <w:szCs w:val="20"/>
              </w:rPr>
              <w:t xml:space="preserve"> mal </w:t>
            </w:r>
            <w:r>
              <w:rPr>
                <w:rFonts w:cstheme="minorHAnsi"/>
                <w:color w:val="000000"/>
                <w:sz w:val="20"/>
                <w:szCs w:val="20"/>
              </w:rPr>
              <w:t>3</w:t>
            </w:r>
            <w:r w:rsidR="00783B09">
              <w:rPr>
                <w:rFonts w:cstheme="minorHAnsi"/>
                <w:color w:val="000000"/>
                <w:sz w:val="20"/>
                <w:szCs w:val="20"/>
              </w:rPr>
              <w:t>,</w:t>
            </w:r>
            <w:r w:rsidRPr="00C024E5">
              <w:rPr>
                <w:rFonts w:cstheme="minorHAnsi"/>
                <w:color w:val="000000"/>
                <w:sz w:val="20"/>
                <w:szCs w:val="20"/>
              </w:rPr>
              <w:t xml:space="preserve"> das sind </w:t>
            </w:r>
            <w:r>
              <w:rPr>
                <w:rFonts w:cstheme="minorHAnsi"/>
                <w:color w:val="000000"/>
                <w:sz w:val="20"/>
                <w:szCs w:val="20"/>
              </w:rPr>
              <w:t>12</w:t>
            </w:r>
            <w:r w:rsidRPr="00C024E5">
              <w:rPr>
                <w:rFonts w:cstheme="minorHAnsi"/>
                <w:color w:val="000000"/>
                <w:sz w:val="20"/>
                <w:szCs w:val="20"/>
              </w:rPr>
              <w:t xml:space="preserve"> markierte Fünfzehntel. </w:t>
            </w:r>
            <w:r w:rsidR="00783B09">
              <w:rPr>
                <w:rFonts w:cstheme="minorHAnsi"/>
                <w:color w:val="000000"/>
                <w:sz w:val="20"/>
                <w:szCs w:val="20"/>
              </w:rPr>
              <w:br/>
            </w:r>
            <w:r w:rsidRPr="00C024E5">
              <w:rPr>
                <w:rFonts w:cstheme="minorHAnsi"/>
                <w:color w:val="000000"/>
                <w:sz w:val="20"/>
                <w:szCs w:val="20"/>
              </w:rPr>
              <w:t xml:space="preserve">Aus 4/5 kannst du also 12/15 machen, indem du die Felder </w:t>
            </w:r>
            <w:r w:rsidRPr="00735E3C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feiner einteilst</w:t>
            </w:r>
            <w:r w:rsidRPr="00C024E5">
              <w:rPr>
                <w:rFonts w:cstheme="minorHAnsi"/>
                <w:color w:val="000000"/>
                <w:sz w:val="20"/>
                <w:szCs w:val="20"/>
              </w:rPr>
              <w:t>.</w:t>
            </w:r>
            <w:r>
              <w:rPr>
                <w:rFonts w:cstheme="minorHAnsi"/>
                <w:color w:val="000000"/>
                <w:sz w:val="20"/>
                <w:szCs w:val="20"/>
              </w:rPr>
              <w:br/>
            </w:r>
            <w:r w:rsidRPr="00C024E5">
              <w:rPr>
                <w:rFonts w:cstheme="minorHAnsi"/>
                <w:color w:val="000000"/>
                <w:sz w:val="20"/>
                <w:szCs w:val="20"/>
              </w:rPr>
              <w:t xml:space="preserve">Insgesamt sind es dann </w:t>
            </w:r>
            <w:r w:rsidRPr="00735E3C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dreimal so viele Felder</w:t>
            </w:r>
            <w:r w:rsidRPr="00C024E5">
              <w:rPr>
                <w:rFonts w:cstheme="minorHAnsi"/>
                <w:color w:val="000000"/>
                <w:sz w:val="20"/>
                <w:szCs w:val="20"/>
              </w:rPr>
              <w:t xml:space="preserve"> und es sind </w:t>
            </w:r>
            <w:r w:rsidRPr="00735E3C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auch dreimal so viele Felder markiert</w:t>
            </w:r>
            <w:r w:rsidRPr="00C024E5">
              <w:rPr>
                <w:rFonts w:cstheme="minorHAnsi"/>
                <w:color w:val="000000"/>
                <w:sz w:val="20"/>
                <w:szCs w:val="20"/>
              </w:rPr>
              <w:t xml:space="preserve">, aber der </w:t>
            </w:r>
            <w:r w:rsidRPr="00735E3C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Anteil bleibt gleich</w:t>
            </w:r>
            <w:r w:rsidRPr="00C024E5">
              <w:rPr>
                <w:rFonts w:cstheme="minorHAnsi"/>
                <w:color w:val="000000"/>
                <w:sz w:val="20"/>
                <w:szCs w:val="20"/>
              </w:rPr>
              <w:t xml:space="preserve">. </w:t>
            </w:r>
          </w:p>
        </w:tc>
        <w:tc>
          <w:tcPr>
            <w:tcW w:w="2976" w:type="dxa"/>
            <w:vMerge w:val="restart"/>
            <w:tcBorders>
              <w:left w:val="single" w:sz="8" w:space="0" w:color="BFBFBF" w:themeColor="background1" w:themeShade="BF"/>
            </w:tcBorders>
          </w:tcPr>
          <w:p w14:paraId="68E47658" w14:textId="77777777" w:rsidR="00744192" w:rsidRPr="00C024E5" w:rsidRDefault="00744192" w:rsidP="00C024E5">
            <w:pPr>
              <w:spacing w:line="240" w:lineRule="auto"/>
              <w:ind w:left="227"/>
              <w:rPr>
                <w:rFonts w:cstheme="minorHAnsi"/>
                <w:sz w:val="20"/>
                <w:szCs w:val="20"/>
              </w:rPr>
            </w:pPr>
          </w:p>
        </w:tc>
      </w:tr>
      <w:tr w:rsidR="00744192" w:rsidRPr="00C024E5" w14:paraId="4F05E48F" w14:textId="77777777" w:rsidTr="00D3789B">
        <w:trPr>
          <w:trHeight w:val="227"/>
        </w:trPr>
        <w:tc>
          <w:tcPr>
            <w:tcW w:w="568" w:type="dxa"/>
            <w:tcBorders>
              <w:right w:val="single" w:sz="18" w:space="0" w:color="327A86"/>
            </w:tcBorders>
            <w:shd w:val="clear" w:color="auto" w:fill="auto"/>
          </w:tcPr>
          <w:p w14:paraId="2CCFDCC6" w14:textId="77777777" w:rsidR="00744192" w:rsidRPr="00C024E5" w:rsidRDefault="00744192" w:rsidP="00C024E5">
            <w:pPr>
              <w:spacing w:line="240" w:lineRule="auto"/>
              <w:rPr>
                <w:rFonts w:cstheme="minorHAnsi"/>
                <w:b/>
                <w:bCs/>
                <w:color w:val="D9D9D9" w:themeColor="background1" w:themeShade="D9"/>
                <w:sz w:val="20"/>
                <w:szCs w:val="20"/>
              </w:rPr>
            </w:pPr>
          </w:p>
        </w:tc>
        <w:tc>
          <w:tcPr>
            <w:tcW w:w="7234" w:type="dxa"/>
            <w:gridSpan w:val="2"/>
            <w:tcBorders>
              <w:left w:val="single" w:sz="18" w:space="0" w:color="327A86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26D5F11" w14:textId="5064BA82" w:rsidR="00744192" w:rsidRPr="00C024E5" w:rsidRDefault="00744192" w:rsidP="001F6D95">
            <w:pPr>
              <w:spacing w:line="240" w:lineRule="auto"/>
              <w:ind w:left="1416"/>
              <w:rPr>
                <w:rFonts w:cstheme="minorHAnsi"/>
                <w:color w:val="000000"/>
                <w:sz w:val="20"/>
                <w:szCs w:val="20"/>
              </w:rPr>
            </w:pPr>
            <w:r w:rsidRPr="00C024E5">
              <w:rPr>
                <w:rFonts w:cstheme="minorHAnsi"/>
                <w:color w:val="000000"/>
                <w:sz w:val="20"/>
                <w:szCs w:val="20"/>
              </w:rPr>
              <w:t xml:space="preserve">Klar, denn das Ganze und der </w:t>
            </w:r>
            <w:r w:rsidRPr="00735E3C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markierte Teil sind immer noch so groß wie vorher</w:t>
            </w:r>
            <w:r w:rsidRPr="00C024E5">
              <w:rPr>
                <w:rFonts w:cstheme="minorHAnsi"/>
                <w:color w:val="000000"/>
                <w:sz w:val="20"/>
                <w:szCs w:val="20"/>
              </w:rPr>
              <w:t xml:space="preserve"> – nur die </w:t>
            </w:r>
            <w:r w:rsidRPr="00735E3C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Einteilung ist feiner</w:t>
            </w:r>
            <w:r w:rsidRPr="00C024E5">
              <w:rPr>
                <w:rFonts w:cstheme="minorHAnsi"/>
                <w:color w:val="000000"/>
                <w:sz w:val="20"/>
                <w:szCs w:val="20"/>
              </w:rPr>
              <w:t>.</w:t>
            </w:r>
          </w:p>
        </w:tc>
        <w:tc>
          <w:tcPr>
            <w:tcW w:w="2976" w:type="dxa"/>
            <w:vMerge/>
            <w:tcBorders>
              <w:left w:val="single" w:sz="8" w:space="0" w:color="BFBFBF" w:themeColor="background1" w:themeShade="BF"/>
            </w:tcBorders>
          </w:tcPr>
          <w:p w14:paraId="08E4DD2E" w14:textId="77777777" w:rsidR="00744192" w:rsidRPr="00C024E5" w:rsidRDefault="00744192" w:rsidP="00C024E5">
            <w:pPr>
              <w:spacing w:line="240" w:lineRule="auto"/>
              <w:ind w:left="227"/>
              <w:rPr>
                <w:rFonts w:cstheme="minorHAnsi"/>
                <w:sz w:val="20"/>
                <w:szCs w:val="20"/>
              </w:rPr>
            </w:pPr>
          </w:p>
        </w:tc>
      </w:tr>
      <w:tr w:rsidR="007913AC" w:rsidRPr="00C024E5" w14:paraId="625E13C1" w14:textId="77777777" w:rsidTr="00E03580">
        <w:trPr>
          <w:trHeight w:val="227"/>
        </w:trPr>
        <w:tc>
          <w:tcPr>
            <w:tcW w:w="568" w:type="dxa"/>
            <w:tcBorders>
              <w:right w:val="single" w:sz="18" w:space="0" w:color="327A86"/>
            </w:tcBorders>
            <w:shd w:val="clear" w:color="auto" w:fill="327A86"/>
          </w:tcPr>
          <w:p w14:paraId="77DAB06B" w14:textId="2EE094A5" w:rsidR="007913AC" w:rsidRPr="00C024E5" w:rsidRDefault="00BC4B3A" w:rsidP="00C024E5">
            <w:pPr>
              <w:spacing w:line="240" w:lineRule="auto"/>
              <w:rPr>
                <w:rFonts w:cstheme="minorHAnsi"/>
                <w:b/>
                <w:bCs/>
                <w:color w:val="D9D9D9" w:themeColor="background1" w:themeShade="D9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D9D9D9" w:themeColor="background1" w:themeShade="D9"/>
                <w:sz w:val="20"/>
                <w:szCs w:val="20"/>
              </w:rPr>
              <w:t>3:02</w:t>
            </w:r>
          </w:p>
        </w:tc>
        <w:tc>
          <w:tcPr>
            <w:tcW w:w="7234" w:type="dxa"/>
            <w:gridSpan w:val="2"/>
            <w:tcBorders>
              <w:top w:val="single" w:sz="8" w:space="0" w:color="BFBFBF" w:themeColor="background1" w:themeShade="BF"/>
              <w:left w:val="single" w:sz="18" w:space="0" w:color="327A86"/>
              <w:right w:val="single" w:sz="8" w:space="0" w:color="BFBFBF" w:themeColor="background1" w:themeShade="BF"/>
            </w:tcBorders>
          </w:tcPr>
          <w:p w14:paraId="20151C6B" w14:textId="09CF262E" w:rsidR="007913AC" w:rsidRPr="006A5894" w:rsidRDefault="006A5894" w:rsidP="00C024E5">
            <w:pPr>
              <w:spacing w:line="240" w:lineRule="auto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6A5894"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Erklärung </w:t>
            </w:r>
            <w:r w:rsidR="00A26FBC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der Rechenregel</w:t>
            </w:r>
            <w:r w:rsidRPr="006A5894"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 durch Vernetzung der bildlichen und symbolischen Ebene</w:t>
            </w:r>
          </w:p>
        </w:tc>
        <w:tc>
          <w:tcPr>
            <w:tcW w:w="2976" w:type="dxa"/>
            <w:tcBorders>
              <w:left w:val="single" w:sz="8" w:space="0" w:color="BFBFBF" w:themeColor="background1" w:themeShade="BF"/>
            </w:tcBorders>
          </w:tcPr>
          <w:p w14:paraId="64EFE62C" w14:textId="77777777" w:rsidR="007913AC" w:rsidRPr="00C024E5" w:rsidRDefault="007913AC" w:rsidP="00C024E5">
            <w:pPr>
              <w:spacing w:line="240" w:lineRule="auto"/>
              <w:ind w:left="227"/>
              <w:rPr>
                <w:rFonts w:cstheme="minorHAnsi"/>
                <w:sz w:val="20"/>
                <w:szCs w:val="20"/>
              </w:rPr>
            </w:pPr>
          </w:p>
        </w:tc>
      </w:tr>
      <w:tr w:rsidR="004D54FB" w:rsidRPr="00C024E5" w14:paraId="66CE05A8" w14:textId="77777777" w:rsidTr="00E03580">
        <w:trPr>
          <w:trHeight w:val="227"/>
        </w:trPr>
        <w:tc>
          <w:tcPr>
            <w:tcW w:w="568" w:type="dxa"/>
            <w:tcBorders>
              <w:right w:val="single" w:sz="18" w:space="0" w:color="327A86"/>
            </w:tcBorders>
            <w:shd w:val="clear" w:color="auto" w:fill="auto"/>
          </w:tcPr>
          <w:p w14:paraId="70700F94" w14:textId="77777777" w:rsidR="004D54FB" w:rsidRPr="00C024E5" w:rsidRDefault="004D54FB" w:rsidP="00C024E5">
            <w:pPr>
              <w:spacing w:line="240" w:lineRule="auto"/>
              <w:rPr>
                <w:rFonts w:cstheme="minorHAnsi"/>
                <w:b/>
                <w:bCs/>
                <w:color w:val="D9D9D9" w:themeColor="background1" w:themeShade="D9"/>
                <w:sz w:val="20"/>
                <w:szCs w:val="20"/>
              </w:rPr>
            </w:pPr>
          </w:p>
        </w:tc>
        <w:tc>
          <w:tcPr>
            <w:tcW w:w="3973" w:type="dxa"/>
            <w:tcBorders>
              <w:left w:val="single" w:sz="18" w:space="0" w:color="327A86"/>
            </w:tcBorders>
          </w:tcPr>
          <w:p w14:paraId="770A5512" w14:textId="77777777" w:rsidR="00783B09" w:rsidRDefault="00783B09" w:rsidP="00C024E5">
            <w:pPr>
              <w:pStyle w:val="berschrift3"/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6129129" w14:textId="3A1C9EF1" w:rsidR="004D54FB" w:rsidRPr="00C024E5" w:rsidRDefault="00BC4B3A" w:rsidP="00C024E5">
            <w:pPr>
              <w:pStyle w:val="berschrift3"/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BC4B3A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114312CA" wp14:editId="24F465D8">
                  <wp:extent cx="2401200" cy="1189711"/>
                  <wp:effectExtent l="0" t="0" r="0" b="0"/>
                  <wp:docPr id="466395620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39562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200" cy="1189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tcBorders>
              <w:right w:val="single" w:sz="8" w:space="0" w:color="BFBFBF" w:themeColor="background1" w:themeShade="BF"/>
            </w:tcBorders>
          </w:tcPr>
          <w:p w14:paraId="6157970D" w14:textId="3AC53204" w:rsidR="004D54FB" w:rsidRPr="00C024E5" w:rsidRDefault="007913AC" w:rsidP="00C024E5">
            <w:pPr>
              <w:spacing w:line="240" w:lineRule="auto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C024E5">
              <w:rPr>
                <w:rFonts w:cstheme="minorHAnsi"/>
                <w:color w:val="000000"/>
                <w:sz w:val="20"/>
                <w:szCs w:val="20"/>
              </w:rPr>
              <w:t xml:space="preserve">Im Bruch siehst du das auch: </w:t>
            </w:r>
            <w:r w:rsidR="00783B09">
              <w:rPr>
                <w:rFonts w:cstheme="minorHAnsi"/>
                <w:color w:val="000000"/>
                <w:sz w:val="20"/>
                <w:szCs w:val="20"/>
              </w:rPr>
              <w:br/>
            </w:r>
            <w:r w:rsidRPr="00735E3C">
              <w:rPr>
                <w:rFonts w:cstheme="minorHAnsi"/>
                <w:color w:val="000000"/>
                <w:sz w:val="20"/>
                <w:szCs w:val="20"/>
              </w:rPr>
              <w:t>Der Nenner benennt die Einteilung</w:t>
            </w:r>
            <w:r w:rsidRPr="00C024E5">
              <w:rPr>
                <w:rFonts w:cstheme="minorHAnsi"/>
                <w:color w:val="000000"/>
                <w:sz w:val="20"/>
                <w:szCs w:val="20"/>
              </w:rPr>
              <w:t>. I</w:t>
            </w:r>
            <w:r w:rsidR="00783B09">
              <w:rPr>
                <w:rFonts w:cstheme="minorHAnsi"/>
                <w:color w:val="000000"/>
                <w:sz w:val="20"/>
                <w:szCs w:val="20"/>
              </w:rPr>
              <w:br/>
            </w:r>
            <w:r w:rsidRPr="00C024E5">
              <w:rPr>
                <w:rFonts w:cstheme="minorHAnsi"/>
                <w:color w:val="000000"/>
                <w:sz w:val="20"/>
                <w:szCs w:val="20"/>
              </w:rPr>
              <w:t xml:space="preserve">n der feineren Einteilung sind es </w:t>
            </w:r>
            <w:r w:rsidRPr="00735E3C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dreimal so viele Felder</w:t>
            </w:r>
            <w:r w:rsidRPr="00C024E5">
              <w:rPr>
                <w:rFonts w:cstheme="minorHAnsi"/>
                <w:color w:val="000000"/>
                <w:sz w:val="20"/>
                <w:szCs w:val="20"/>
              </w:rPr>
              <w:t>, also ist der neue Nenner: 5 mal 3 ist gleich 15.</w:t>
            </w:r>
            <w:r w:rsidR="00783B09">
              <w:rPr>
                <w:rFonts w:cstheme="minorHAnsi"/>
                <w:color w:val="000000"/>
                <w:sz w:val="20"/>
                <w:szCs w:val="20"/>
              </w:rPr>
              <w:br/>
            </w:r>
            <w:r w:rsidR="006913AF">
              <w:rPr>
                <w:rFonts w:cstheme="minorHAnsi"/>
                <w:color w:val="000000"/>
                <w:sz w:val="20"/>
                <w:szCs w:val="20"/>
              </w:rPr>
              <w:br/>
            </w:r>
            <w:r w:rsidRPr="00C024E5">
              <w:rPr>
                <w:rFonts w:cstheme="minorHAnsi"/>
                <w:color w:val="000000"/>
                <w:sz w:val="20"/>
                <w:szCs w:val="20"/>
              </w:rPr>
              <w:t xml:space="preserve">Der </w:t>
            </w:r>
            <w:r w:rsidRPr="00735E3C">
              <w:rPr>
                <w:rFonts w:cstheme="minorHAnsi"/>
                <w:color w:val="000000"/>
                <w:sz w:val="20"/>
                <w:szCs w:val="20"/>
              </w:rPr>
              <w:t>Zähler zählt die Felder im markierten Teil</w:t>
            </w:r>
            <w:r w:rsidRPr="00C024E5">
              <w:rPr>
                <w:rFonts w:cstheme="minorHAnsi"/>
                <w:color w:val="000000"/>
                <w:sz w:val="20"/>
                <w:szCs w:val="20"/>
              </w:rPr>
              <w:t xml:space="preserve">. Auch hier sind es </w:t>
            </w:r>
            <w:r w:rsidRPr="00735E3C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dreimal so viele markierte Felder</w:t>
            </w:r>
            <w:r w:rsidRPr="00C024E5">
              <w:rPr>
                <w:rFonts w:cstheme="minorHAnsi"/>
                <w:color w:val="000000"/>
                <w:sz w:val="20"/>
                <w:szCs w:val="20"/>
              </w:rPr>
              <w:t xml:space="preserve">, </w:t>
            </w:r>
            <w:r w:rsidR="00783B09">
              <w:rPr>
                <w:rFonts w:cstheme="minorHAnsi"/>
                <w:color w:val="000000"/>
                <w:sz w:val="20"/>
                <w:szCs w:val="20"/>
              </w:rPr>
              <w:br/>
            </w:r>
            <w:r w:rsidRPr="00C024E5">
              <w:rPr>
                <w:rFonts w:cstheme="minorHAnsi"/>
                <w:color w:val="000000"/>
                <w:sz w:val="20"/>
                <w:szCs w:val="20"/>
              </w:rPr>
              <w:t xml:space="preserve">also </w:t>
            </w:r>
            <w:r w:rsidRPr="00C024E5">
              <w:rPr>
                <w:rFonts w:cstheme="minorHAnsi"/>
                <w:color w:val="000000" w:themeColor="text1"/>
                <w:sz w:val="20"/>
                <w:szCs w:val="20"/>
              </w:rPr>
              <w:t>4 mal 3 ist gleich 12.</w:t>
            </w:r>
          </w:p>
        </w:tc>
        <w:tc>
          <w:tcPr>
            <w:tcW w:w="2976" w:type="dxa"/>
            <w:tcBorders>
              <w:left w:val="single" w:sz="8" w:space="0" w:color="BFBFBF" w:themeColor="background1" w:themeShade="BF"/>
            </w:tcBorders>
          </w:tcPr>
          <w:p w14:paraId="7D057C96" w14:textId="3D66312C" w:rsidR="004D54FB" w:rsidRPr="000F28A5" w:rsidRDefault="000F28A5" w:rsidP="00044906">
            <w:pPr>
              <w:pStyle w:val="Listenabsatz"/>
              <w:rPr>
                <w:sz w:val="20"/>
                <w:szCs w:val="20"/>
              </w:rPr>
            </w:pPr>
            <w:r>
              <w:t>Vernetzung der bildlichen und symbolischen Ebene wird hier durch die Formulierung „dreimal so viele“ geschaffen</w:t>
            </w:r>
          </w:p>
          <w:p w14:paraId="784AC0A9" w14:textId="5FC6B5E6" w:rsidR="005A1A89" w:rsidRPr="000F28A5" w:rsidRDefault="00783B09" w:rsidP="00044906">
            <w:pPr>
              <w:pStyle w:val="Listenabsatz"/>
            </w:pPr>
            <w:r>
              <w:t xml:space="preserve">Wichtig ist, die Vernetzung selbst zu durchdenken, dazu </w:t>
            </w:r>
            <w:r w:rsidR="005A1A89" w:rsidRPr="005A1A89">
              <w:t>passt die MSK-Förderaufgabe 2.1 (aus Baustein B2B)</w:t>
            </w:r>
          </w:p>
        </w:tc>
      </w:tr>
      <w:tr w:rsidR="00C024E5" w:rsidRPr="00C024E5" w14:paraId="49181BD3" w14:textId="77777777" w:rsidTr="00BC4B3A">
        <w:trPr>
          <w:trHeight w:val="227"/>
        </w:trPr>
        <w:tc>
          <w:tcPr>
            <w:tcW w:w="568" w:type="dxa"/>
            <w:tcBorders>
              <w:right w:val="single" w:sz="18" w:space="0" w:color="327A86"/>
            </w:tcBorders>
            <w:shd w:val="clear" w:color="auto" w:fill="327A86"/>
          </w:tcPr>
          <w:p w14:paraId="54AD20C8" w14:textId="16B4A413" w:rsidR="00C024E5" w:rsidRPr="00C024E5" w:rsidRDefault="00BC4B3A" w:rsidP="00C024E5">
            <w:pPr>
              <w:spacing w:line="240" w:lineRule="auto"/>
              <w:rPr>
                <w:rFonts w:cstheme="minorHAnsi"/>
                <w:b/>
                <w:bCs/>
                <w:color w:val="D9D9D9" w:themeColor="background1" w:themeShade="D9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D9D9D9" w:themeColor="background1" w:themeShade="D9"/>
                <w:sz w:val="20"/>
                <w:szCs w:val="20"/>
              </w:rPr>
              <w:t>3:32</w:t>
            </w:r>
          </w:p>
        </w:tc>
        <w:tc>
          <w:tcPr>
            <w:tcW w:w="7234" w:type="dxa"/>
            <w:gridSpan w:val="2"/>
            <w:tcBorders>
              <w:top w:val="single" w:sz="8" w:space="0" w:color="BFBFBF" w:themeColor="background1" w:themeShade="BF"/>
              <w:left w:val="single" w:sz="18" w:space="0" w:color="327A86"/>
              <w:right w:val="single" w:sz="8" w:space="0" w:color="BFBFBF" w:themeColor="background1" w:themeShade="BF"/>
            </w:tcBorders>
          </w:tcPr>
          <w:p w14:paraId="012BE687" w14:textId="79699BCD" w:rsidR="00C024E5" w:rsidRPr="001F6D95" w:rsidRDefault="001F6D95" w:rsidP="00C024E5">
            <w:pPr>
              <w:spacing w:line="240" w:lineRule="auto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1F6D95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Einführung des Fachbegriffs „Erweitern“</w:t>
            </w:r>
          </w:p>
        </w:tc>
        <w:tc>
          <w:tcPr>
            <w:tcW w:w="2976" w:type="dxa"/>
            <w:tcBorders>
              <w:left w:val="single" w:sz="8" w:space="0" w:color="BFBFBF" w:themeColor="background1" w:themeShade="BF"/>
            </w:tcBorders>
          </w:tcPr>
          <w:p w14:paraId="0C3785E3" w14:textId="77777777" w:rsidR="00C024E5" w:rsidRPr="00C024E5" w:rsidRDefault="00C024E5" w:rsidP="00C024E5">
            <w:pPr>
              <w:spacing w:line="240" w:lineRule="auto"/>
              <w:ind w:left="227"/>
              <w:rPr>
                <w:rFonts w:cstheme="minorHAnsi"/>
                <w:sz w:val="20"/>
                <w:szCs w:val="20"/>
              </w:rPr>
            </w:pPr>
          </w:p>
        </w:tc>
      </w:tr>
      <w:tr w:rsidR="004D54FB" w:rsidRPr="00C024E5" w14:paraId="40D5F312" w14:textId="77777777" w:rsidTr="00210EFF">
        <w:trPr>
          <w:trHeight w:val="227"/>
        </w:trPr>
        <w:tc>
          <w:tcPr>
            <w:tcW w:w="568" w:type="dxa"/>
            <w:tcBorders>
              <w:right w:val="single" w:sz="18" w:space="0" w:color="327A86"/>
            </w:tcBorders>
            <w:shd w:val="clear" w:color="auto" w:fill="auto"/>
          </w:tcPr>
          <w:p w14:paraId="35FBACFD" w14:textId="77777777" w:rsidR="004D54FB" w:rsidRPr="00C024E5" w:rsidRDefault="004D54FB" w:rsidP="00C024E5">
            <w:pPr>
              <w:spacing w:line="240" w:lineRule="auto"/>
              <w:rPr>
                <w:rFonts w:cstheme="minorHAnsi"/>
                <w:b/>
                <w:bCs/>
                <w:color w:val="D9D9D9" w:themeColor="background1" w:themeShade="D9"/>
                <w:sz w:val="20"/>
                <w:szCs w:val="20"/>
              </w:rPr>
            </w:pPr>
          </w:p>
        </w:tc>
        <w:tc>
          <w:tcPr>
            <w:tcW w:w="3973" w:type="dxa"/>
            <w:tcBorders>
              <w:left w:val="single" w:sz="18" w:space="0" w:color="327A86"/>
            </w:tcBorders>
          </w:tcPr>
          <w:p w14:paraId="132842F9" w14:textId="037A9ADB" w:rsidR="004D54FB" w:rsidRPr="00C024E5" w:rsidRDefault="00BC4B3A" w:rsidP="00C024E5">
            <w:pPr>
              <w:pStyle w:val="berschrift3"/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BC4B3A">
              <w:rPr>
                <w:noProof/>
              </w:rPr>
              <w:drawing>
                <wp:inline distT="0" distB="0" distL="0" distR="0" wp14:anchorId="119374DD" wp14:editId="5526FEBA">
                  <wp:extent cx="2401200" cy="1181000"/>
                  <wp:effectExtent l="0" t="0" r="0" b="635"/>
                  <wp:docPr id="16863421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634214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200" cy="11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tcBorders>
              <w:right w:val="single" w:sz="8" w:space="0" w:color="BFBFBF" w:themeColor="background1" w:themeShade="BF"/>
            </w:tcBorders>
          </w:tcPr>
          <w:p w14:paraId="0A9E14DD" w14:textId="626E855A" w:rsidR="004D54FB" w:rsidRPr="00C024E5" w:rsidRDefault="00C024E5" w:rsidP="00C024E5">
            <w:pPr>
              <w:spacing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C024E5">
              <w:rPr>
                <w:rFonts w:cstheme="minorHAnsi"/>
                <w:color w:val="000000"/>
                <w:sz w:val="20"/>
                <w:szCs w:val="20"/>
              </w:rPr>
              <w:t xml:space="preserve">Feiner einteilen – das nennt man bei Brüchen auch Erweitern. </w:t>
            </w:r>
            <w:r w:rsidR="00783B09">
              <w:rPr>
                <w:rFonts w:cstheme="minorHAnsi"/>
                <w:color w:val="000000"/>
                <w:sz w:val="20"/>
                <w:szCs w:val="20"/>
              </w:rPr>
              <w:br/>
            </w:r>
            <w:r w:rsidRPr="00C024E5">
              <w:rPr>
                <w:rFonts w:cstheme="minorHAnsi"/>
                <w:color w:val="000000"/>
                <w:sz w:val="20"/>
                <w:szCs w:val="20"/>
              </w:rPr>
              <w:t>Der Anteil wird dabei aber nicht größer, sondern er bleibt gleich.</w:t>
            </w:r>
            <w:r w:rsidR="006913AF">
              <w:rPr>
                <w:rFonts w:cstheme="minorHAnsi"/>
                <w:color w:val="000000"/>
                <w:sz w:val="20"/>
                <w:szCs w:val="20"/>
              </w:rPr>
              <w:br/>
            </w:r>
            <w:r w:rsidRPr="00C024E5">
              <w:rPr>
                <w:rFonts w:cstheme="minorHAnsi"/>
                <w:color w:val="000000"/>
                <w:sz w:val="20"/>
                <w:szCs w:val="20"/>
              </w:rPr>
              <w:t>Die Brüche 4/5 und 12/15 sind gleichwertig.</w:t>
            </w:r>
          </w:p>
        </w:tc>
        <w:tc>
          <w:tcPr>
            <w:tcW w:w="2976" w:type="dxa"/>
            <w:tcBorders>
              <w:left w:val="single" w:sz="8" w:space="0" w:color="BFBFBF" w:themeColor="background1" w:themeShade="BF"/>
            </w:tcBorders>
          </w:tcPr>
          <w:p w14:paraId="34A961ED" w14:textId="513E8C08" w:rsidR="004D54FB" w:rsidRPr="008F654B" w:rsidRDefault="00044906" w:rsidP="00044906">
            <w:pPr>
              <w:pStyle w:val="Listenabsatz"/>
            </w:pPr>
            <w:r>
              <w:t>In vielen Kontexten bedeutet das Wort</w:t>
            </w:r>
            <w:r w:rsidR="00A27AD9" w:rsidRPr="008F654B">
              <w:t xml:space="preserve"> „Erweitern“</w:t>
            </w:r>
            <w:r w:rsidR="00744192" w:rsidRPr="008F654B">
              <w:t>, dass etwas größer wird</w:t>
            </w:r>
            <w:r>
              <w:t>.</w:t>
            </w:r>
          </w:p>
          <w:p w14:paraId="6D9323EB" w14:textId="6E234218" w:rsidR="005A1A89" w:rsidRPr="005A1A89" w:rsidRDefault="00044906" w:rsidP="00044906">
            <w:pPr>
              <w:pStyle w:val="Listenabsatz"/>
              <w:rPr>
                <w:sz w:val="20"/>
                <w:szCs w:val="20"/>
              </w:rPr>
            </w:pPr>
            <w:r>
              <w:t>Daher wird explizit abgegrenzt, dass bei</w:t>
            </w:r>
            <w:r w:rsidR="0018710E">
              <w:t>m</w:t>
            </w:r>
            <w:r>
              <w:t xml:space="preserve"> </w:t>
            </w:r>
            <w:r w:rsidR="0018710E">
              <w:t xml:space="preserve">Erweitern </w:t>
            </w:r>
            <w:proofErr w:type="gramStart"/>
            <w:r w:rsidR="0018710E">
              <w:t xml:space="preserve">die </w:t>
            </w:r>
            <w:r>
              <w:t>Brüchen</w:t>
            </w:r>
            <w:proofErr w:type="gramEnd"/>
            <w:r>
              <w:t xml:space="preserve"> </w:t>
            </w:r>
            <w:r w:rsidR="00744192" w:rsidRPr="008F654B">
              <w:t xml:space="preserve">gleichwertig </w:t>
            </w:r>
            <w:r>
              <w:t>(gleich groß) bleib</w:t>
            </w:r>
            <w:r w:rsidR="0018710E">
              <w:t>en</w:t>
            </w:r>
            <w:r>
              <w:t>.</w:t>
            </w:r>
          </w:p>
        </w:tc>
      </w:tr>
      <w:tr w:rsidR="00C024E5" w:rsidRPr="00C024E5" w14:paraId="11A18F60" w14:textId="77777777" w:rsidTr="00BC4B3A">
        <w:trPr>
          <w:trHeight w:val="227"/>
        </w:trPr>
        <w:tc>
          <w:tcPr>
            <w:tcW w:w="568" w:type="dxa"/>
            <w:tcBorders>
              <w:right w:val="single" w:sz="18" w:space="0" w:color="327A86"/>
            </w:tcBorders>
            <w:shd w:val="clear" w:color="auto" w:fill="327A86"/>
          </w:tcPr>
          <w:p w14:paraId="195E232B" w14:textId="44FF31AE" w:rsidR="00C024E5" w:rsidRPr="00C024E5" w:rsidRDefault="00BC4B3A" w:rsidP="00C024E5">
            <w:pPr>
              <w:spacing w:line="240" w:lineRule="auto"/>
              <w:rPr>
                <w:rFonts w:cstheme="minorHAnsi"/>
                <w:b/>
                <w:bCs/>
                <w:color w:val="D9D9D9" w:themeColor="background1" w:themeShade="D9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D9D9D9" w:themeColor="background1" w:themeShade="D9"/>
                <w:sz w:val="20"/>
                <w:szCs w:val="20"/>
              </w:rPr>
              <w:t>3:51</w:t>
            </w:r>
          </w:p>
        </w:tc>
        <w:tc>
          <w:tcPr>
            <w:tcW w:w="7234" w:type="dxa"/>
            <w:gridSpan w:val="2"/>
            <w:tcBorders>
              <w:top w:val="single" w:sz="8" w:space="0" w:color="BFBFBF" w:themeColor="background1" w:themeShade="BF"/>
              <w:left w:val="single" w:sz="18" w:space="0" w:color="327A86"/>
              <w:right w:val="single" w:sz="8" w:space="0" w:color="BFBFBF" w:themeColor="background1" w:themeShade="BF"/>
            </w:tcBorders>
          </w:tcPr>
          <w:p w14:paraId="54A76A30" w14:textId="20C6B96B" w:rsidR="00C024E5" w:rsidRPr="00E02E8B" w:rsidRDefault="00C024E5" w:rsidP="00C024E5">
            <w:pPr>
              <w:spacing w:line="240" w:lineRule="auto"/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E02E8B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Erweiter</w:t>
            </w:r>
            <w:r w:rsidR="001F6D95" w:rsidRPr="00E02E8B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n</w:t>
            </w:r>
            <w:r w:rsidRPr="00E02E8B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 xml:space="preserve"> von 3/5 im Kopf</w:t>
            </w:r>
          </w:p>
        </w:tc>
        <w:tc>
          <w:tcPr>
            <w:tcW w:w="2976" w:type="dxa"/>
            <w:tcBorders>
              <w:left w:val="single" w:sz="8" w:space="0" w:color="BFBFBF" w:themeColor="background1" w:themeShade="BF"/>
            </w:tcBorders>
          </w:tcPr>
          <w:p w14:paraId="35A18CC1" w14:textId="77777777" w:rsidR="00C024E5" w:rsidRPr="00C024E5" w:rsidRDefault="00C024E5" w:rsidP="00C024E5">
            <w:pPr>
              <w:spacing w:line="240" w:lineRule="auto"/>
              <w:ind w:left="227"/>
              <w:rPr>
                <w:rFonts w:cstheme="minorHAnsi"/>
                <w:sz w:val="20"/>
                <w:szCs w:val="20"/>
              </w:rPr>
            </w:pPr>
          </w:p>
        </w:tc>
      </w:tr>
      <w:tr w:rsidR="004D54FB" w:rsidRPr="00C024E5" w14:paraId="2DDB99B2" w14:textId="77777777" w:rsidTr="00E03580">
        <w:trPr>
          <w:trHeight w:val="227"/>
        </w:trPr>
        <w:tc>
          <w:tcPr>
            <w:tcW w:w="568" w:type="dxa"/>
            <w:tcBorders>
              <w:right w:val="single" w:sz="18" w:space="0" w:color="327A86"/>
            </w:tcBorders>
            <w:shd w:val="clear" w:color="auto" w:fill="auto"/>
          </w:tcPr>
          <w:p w14:paraId="4E197E32" w14:textId="77777777" w:rsidR="004D54FB" w:rsidRPr="00C024E5" w:rsidRDefault="004D54FB" w:rsidP="00C024E5">
            <w:pPr>
              <w:spacing w:line="240" w:lineRule="auto"/>
              <w:rPr>
                <w:rFonts w:cstheme="minorHAnsi"/>
                <w:b/>
                <w:bCs/>
                <w:color w:val="D9D9D9" w:themeColor="background1" w:themeShade="D9"/>
                <w:sz w:val="20"/>
                <w:szCs w:val="20"/>
              </w:rPr>
            </w:pPr>
          </w:p>
        </w:tc>
        <w:tc>
          <w:tcPr>
            <w:tcW w:w="3973" w:type="dxa"/>
            <w:tcBorders>
              <w:left w:val="single" w:sz="18" w:space="0" w:color="327A86"/>
              <w:bottom w:val="single" w:sz="8" w:space="0" w:color="BFBFBF" w:themeColor="background1" w:themeShade="BF"/>
            </w:tcBorders>
          </w:tcPr>
          <w:p w14:paraId="430B35AE" w14:textId="372A65BE" w:rsidR="004D54FB" w:rsidRPr="00C024E5" w:rsidRDefault="00BC4B3A" w:rsidP="00C024E5">
            <w:pPr>
              <w:pStyle w:val="berschrift3"/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BC4B3A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708DFA1F" wp14:editId="18217F62">
                  <wp:extent cx="2401200" cy="1642697"/>
                  <wp:effectExtent l="0" t="0" r="0" b="0"/>
                  <wp:docPr id="175406328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4063283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200" cy="1642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tcBorders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017352C" w14:textId="7443502B" w:rsidR="004D54FB" w:rsidRPr="00C024E5" w:rsidRDefault="00C024E5" w:rsidP="00C024E5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C024E5">
              <w:rPr>
                <w:rFonts w:cstheme="minorHAnsi"/>
                <w:color w:val="000000" w:themeColor="text1"/>
                <w:sz w:val="20"/>
                <w:szCs w:val="20"/>
              </w:rPr>
              <w:t>Ein anderes Beispie</w:t>
            </w:r>
            <w:r w:rsidR="00044906">
              <w:rPr>
                <w:rFonts w:cstheme="minorHAnsi"/>
                <w:color w:val="000000" w:themeColor="text1"/>
                <w:sz w:val="20"/>
                <w:szCs w:val="20"/>
              </w:rPr>
              <w:t>l; v</w:t>
            </w:r>
            <w:r w:rsidRPr="00C024E5">
              <w:rPr>
                <w:rFonts w:cstheme="minorHAnsi"/>
                <w:color w:val="000000" w:themeColor="text1"/>
                <w:sz w:val="20"/>
                <w:szCs w:val="20"/>
              </w:rPr>
              <w:t xml:space="preserve">ersuche mal, </w:t>
            </w:r>
            <w:r w:rsidR="00044906">
              <w:rPr>
                <w:rFonts w:cstheme="minorHAnsi"/>
                <w:color w:val="000000" w:themeColor="text1"/>
                <w:sz w:val="20"/>
                <w:szCs w:val="20"/>
              </w:rPr>
              <w:br/>
            </w:r>
            <w:r w:rsidR="00783B09">
              <w:rPr>
                <w:rFonts w:cstheme="minorHAnsi"/>
                <w:color w:val="000000" w:themeColor="text1"/>
                <w:sz w:val="20"/>
                <w:szCs w:val="20"/>
              </w:rPr>
              <w:t xml:space="preserve">es </w:t>
            </w:r>
            <w:r w:rsidRPr="00C024E5">
              <w:rPr>
                <w:rFonts w:cstheme="minorHAnsi"/>
                <w:color w:val="000000" w:themeColor="text1"/>
                <w:sz w:val="20"/>
                <w:szCs w:val="20"/>
              </w:rPr>
              <w:t>Dir nur im Kopf vorzustellen</w:t>
            </w:r>
            <w:r w:rsidR="00044906">
              <w:rPr>
                <w:rFonts w:cstheme="minorHAnsi"/>
                <w:color w:val="000000" w:themeColor="text1"/>
                <w:sz w:val="20"/>
                <w:szCs w:val="20"/>
              </w:rPr>
              <w:t>:</w:t>
            </w:r>
            <w:r w:rsidR="006913AF">
              <w:rPr>
                <w:rFonts w:cstheme="minorHAnsi"/>
                <w:color w:val="000000" w:themeColor="text1"/>
                <w:sz w:val="20"/>
                <w:szCs w:val="20"/>
              </w:rPr>
              <w:br/>
            </w:r>
            <w:r w:rsidRPr="00C024E5">
              <w:rPr>
                <w:rFonts w:cstheme="minorHAnsi"/>
                <w:color w:val="000000" w:themeColor="text1"/>
                <w:sz w:val="20"/>
                <w:szCs w:val="20"/>
              </w:rPr>
              <w:t xml:space="preserve">Stelle dir einen Streifen vor, </w:t>
            </w:r>
            <w:r w:rsidR="00783B09">
              <w:rPr>
                <w:rFonts w:cstheme="minorHAnsi"/>
                <w:color w:val="000000" w:themeColor="text1"/>
                <w:sz w:val="20"/>
                <w:szCs w:val="20"/>
              </w:rPr>
              <w:br/>
            </w:r>
            <w:r w:rsidRPr="00C024E5">
              <w:rPr>
                <w:rFonts w:cstheme="minorHAnsi"/>
                <w:color w:val="000000" w:themeColor="text1"/>
                <w:sz w:val="20"/>
                <w:szCs w:val="20"/>
              </w:rPr>
              <w:t>in dem 3/5 markiert sind.</w:t>
            </w:r>
            <w:r w:rsidR="006913AF">
              <w:rPr>
                <w:rFonts w:cstheme="minorHAnsi"/>
                <w:color w:val="000000" w:themeColor="text1"/>
                <w:sz w:val="20"/>
                <w:szCs w:val="20"/>
              </w:rPr>
              <w:br/>
            </w:r>
            <w:r w:rsidRPr="00C024E5">
              <w:rPr>
                <w:rFonts w:cstheme="minorHAnsi"/>
                <w:color w:val="000000" w:themeColor="text1"/>
                <w:sz w:val="20"/>
                <w:szCs w:val="20"/>
              </w:rPr>
              <w:t xml:space="preserve">Diesmal </w:t>
            </w:r>
            <w:r w:rsidRPr="00044906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splittest</w:t>
            </w:r>
            <w:r w:rsidRPr="00C024E5">
              <w:rPr>
                <w:rFonts w:cstheme="minorHAnsi"/>
                <w:color w:val="000000" w:themeColor="text1"/>
                <w:sz w:val="20"/>
                <w:szCs w:val="20"/>
              </w:rPr>
              <w:t xml:space="preserve"> du jedes Feld </w:t>
            </w:r>
            <w:r w:rsidR="00783B09">
              <w:rPr>
                <w:rFonts w:cstheme="minorHAnsi"/>
                <w:color w:val="000000" w:themeColor="text1"/>
                <w:sz w:val="20"/>
                <w:szCs w:val="20"/>
              </w:rPr>
              <w:br/>
            </w:r>
            <w:r w:rsidRPr="00C024E5">
              <w:rPr>
                <w:rFonts w:cstheme="minorHAnsi"/>
                <w:color w:val="000000" w:themeColor="text1"/>
                <w:sz w:val="20"/>
                <w:szCs w:val="20"/>
              </w:rPr>
              <w:t>in zwei neue Felder.</w:t>
            </w:r>
            <w:r w:rsidR="006913AF">
              <w:rPr>
                <w:rFonts w:cstheme="minorHAnsi"/>
                <w:color w:val="000000" w:themeColor="text1"/>
                <w:sz w:val="20"/>
                <w:szCs w:val="20"/>
              </w:rPr>
              <w:br/>
            </w:r>
            <w:r w:rsidRPr="00C024E5">
              <w:rPr>
                <w:rFonts w:cstheme="minorHAnsi"/>
                <w:color w:val="000000" w:themeColor="text1"/>
                <w:sz w:val="20"/>
                <w:szCs w:val="20"/>
              </w:rPr>
              <w:t xml:space="preserve">Wie viele Felder hat dann </w:t>
            </w:r>
            <w:r w:rsidR="00044906">
              <w:rPr>
                <w:rFonts w:cstheme="minorHAnsi"/>
                <w:color w:val="000000" w:themeColor="text1"/>
                <w:sz w:val="20"/>
                <w:szCs w:val="20"/>
              </w:rPr>
              <w:br/>
            </w:r>
            <w:r w:rsidRPr="00C024E5">
              <w:rPr>
                <w:rFonts w:cstheme="minorHAnsi"/>
                <w:color w:val="000000" w:themeColor="text1"/>
                <w:sz w:val="20"/>
                <w:szCs w:val="20"/>
              </w:rPr>
              <w:t xml:space="preserve">der </w:t>
            </w:r>
            <w:r w:rsidRPr="00044906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ganze</w:t>
            </w:r>
            <w:r w:rsidRPr="00C024E5">
              <w:rPr>
                <w:rFonts w:cstheme="minorHAnsi"/>
                <w:color w:val="000000" w:themeColor="text1"/>
                <w:sz w:val="20"/>
                <w:szCs w:val="20"/>
              </w:rPr>
              <w:t xml:space="preserve"> Streifen?</w:t>
            </w:r>
            <w:r w:rsidR="006913AF">
              <w:rPr>
                <w:rFonts w:cstheme="minorHAnsi"/>
                <w:color w:val="000000" w:themeColor="text1"/>
                <w:sz w:val="20"/>
                <w:szCs w:val="20"/>
              </w:rPr>
              <w:br/>
            </w:r>
            <w:r w:rsidRPr="00C024E5">
              <w:rPr>
                <w:rFonts w:cstheme="minorHAnsi"/>
                <w:color w:val="000000" w:themeColor="text1"/>
                <w:sz w:val="20"/>
                <w:szCs w:val="20"/>
              </w:rPr>
              <w:t xml:space="preserve">Und aus wie vielen Feldern </w:t>
            </w:r>
            <w:r w:rsidR="00044906">
              <w:rPr>
                <w:rFonts w:cstheme="minorHAnsi"/>
                <w:color w:val="000000" w:themeColor="text1"/>
                <w:sz w:val="20"/>
                <w:szCs w:val="20"/>
              </w:rPr>
              <w:br/>
            </w:r>
            <w:r w:rsidRPr="00C024E5">
              <w:rPr>
                <w:rFonts w:cstheme="minorHAnsi"/>
                <w:color w:val="000000" w:themeColor="text1"/>
                <w:sz w:val="20"/>
                <w:szCs w:val="20"/>
              </w:rPr>
              <w:t xml:space="preserve">besteht der </w:t>
            </w:r>
            <w:r w:rsidRPr="00044906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markierte Teil</w:t>
            </w:r>
            <w:r w:rsidRPr="00C024E5">
              <w:rPr>
                <w:rFonts w:cstheme="minorHAnsi"/>
                <w:color w:val="000000" w:themeColor="text1"/>
                <w:sz w:val="20"/>
                <w:szCs w:val="20"/>
              </w:rPr>
              <w:t>?</w:t>
            </w:r>
            <w:r w:rsidR="006913AF">
              <w:rPr>
                <w:rFonts w:cstheme="minorHAnsi"/>
                <w:color w:val="000000" w:themeColor="text1"/>
                <w:sz w:val="20"/>
                <w:szCs w:val="20"/>
              </w:rPr>
              <w:br/>
            </w:r>
            <w:r w:rsidRPr="00C024E5">
              <w:rPr>
                <w:rFonts w:cstheme="minorHAnsi"/>
                <w:color w:val="000000" w:themeColor="text1"/>
                <w:sz w:val="20"/>
                <w:szCs w:val="20"/>
              </w:rPr>
              <w:t xml:space="preserve">Wie heißt dann der neue </w:t>
            </w:r>
            <w:r w:rsidRPr="00044906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Bruch</w:t>
            </w:r>
            <w:r w:rsidRPr="00C024E5">
              <w:rPr>
                <w:rFonts w:cstheme="minorHAnsi"/>
                <w:color w:val="000000" w:themeColor="text1"/>
                <w:sz w:val="20"/>
                <w:szCs w:val="20"/>
              </w:rPr>
              <w:t>?</w:t>
            </w:r>
          </w:p>
        </w:tc>
        <w:tc>
          <w:tcPr>
            <w:tcW w:w="2976" w:type="dxa"/>
            <w:tcBorders>
              <w:left w:val="single" w:sz="8" w:space="0" w:color="BFBFBF" w:themeColor="background1" w:themeShade="BF"/>
            </w:tcBorders>
          </w:tcPr>
          <w:p w14:paraId="7719C520" w14:textId="59AB7F83" w:rsidR="008F654B" w:rsidRPr="008F654B" w:rsidRDefault="008F654B" w:rsidP="00044906">
            <w:pPr>
              <w:pStyle w:val="Listenabsatz"/>
            </w:pPr>
            <w:r w:rsidRPr="008F654B">
              <w:t xml:space="preserve">Video kann hier gestoppt werden und </w:t>
            </w:r>
            <w:r w:rsidR="00044906">
              <w:t xml:space="preserve">die Frage </w:t>
            </w:r>
            <w:r w:rsidRPr="008F654B">
              <w:t xml:space="preserve">an </w:t>
            </w:r>
            <w:r w:rsidR="00044906">
              <w:t xml:space="preserve">der </w:t>
            </w:r>
            <w:r w:rsidRPr="008F654B">
              <w:t>Tafel visualisiert werden</w:t>
            </w:r>
            <w:r w:rsidR="0018710E">
              <w:t>.</w:t>
            </w:r>
          </w:p>
          <w:p w14:paraId="6C08301D" w14:textId="2347BAE7" w:rsidR="00136606" w:rsidRPr="008F654B" w:rsidRDefault="00044906" w:rsidP="00044906">
            <w:pPr>
              <w:pStyle w:val="Listenabsatz"/>
            </w:pPr>
            <w:r w:rsidRPr="008F654B">
              <w:t xml:space="preserve">Durch </w:t>
            </w:r>
            <w:r w:rsidR="00136606" w:rsidRPr="008F654B">
              <w:t xml:space="preserve">die </w:t>
            </w:r>
            <w:r w:rsidR="008F654B" w:rsidRPr="008F654B">
              <w:t>Kopfübung</w:t>
            </w:r>
            <w:r w:rsidR="00136606" w:rsidRPr="008F654B">
              <w:t xml:space="preserve"> soll eine Loslösung vom Material initiiert werden</w:t>
            </w:r>
            <w:r w:rsidR="0018710E">
              <w:t>.</w:t>
            </w:r>
          </w:p>
          <w:p w14:paraId="355F8E1C" w14:textId="0B337206" w:rsidR="004D54FB" w:rsidRPr="008F654B" w:rsidRDefault="00044906" w:rsidP="00044906">
            <w:pPr>
              <w:pStyle w:val="Listenabsatz"/>
              <w:rPr>
                <w:sz w:val="20"/>
                <w:szCs w:val="20"/>
              </w:rPr>
            </w:pPr>
            <w:r w:rsidRPr="008F654B">
              <w:t xml:space="preserve">Derartige </w:t>
            </w:r>
            <w:r w:rsidR="008F654B" w:rsidRPr="008F654B">
              <w:t xml:space="preserve">Kopfübungen sind auch für den weiteren Unterricht empfehlenswert. Eine rückblickende </w:t>
            </w:r>
            <w:r w:rsidR="008F654B" w:rsidRPr="005A1A89">
              <w:t>Veranschaulichung und Erklärung</w:t>
            </w:r>
            <w:r w:rsidR="008F654B" w:rsidRPr="008F654B">
              <w:t xml:space="preserve"> am Material sind dabei stets möglich.</w:t>
            </w:r>
          </w:p>
        </w:tc>
      </w:tr>
      <w:tr w:rsidR="00C024E5" w:rsidRPr="00C024E5" w14:paraId="51B3DC41" w14:textId="77777777" w:rsidTr="00B334B5">
        <w:trPr>
          <w:trHeight w:val="227"/>
        </w:trPr>
        <w:tc>
          <w:tcPr>
            <w:tcW w:w="568" w:type="dxa"/>
            <w:tcBorders>
              <w:right w:val="single" w:sz="18" w:space="0" w:color="327A86"/>
            </w:tcBorders>
            <w:shd w:val="clear" w:color="auto" w:fill="327A86"/>
          </w:tcPr>
          <w:p w14:paraId="588289B5" w14:textId="29CEC307" w:rsidR="00C024E5" w:rsidRPr="00C024E5" w:rsidRDefault="00B334B5" w:rsidP="00C024E5">
            <w:pPr>
              <w:spacing w:line="240" w:lineRule="auto"/>
              <w:rPr>
                <w:rFonts w:cstheme="minorHAnsi"/>
                <w:b/>
                <w:bCs/>
                <w:color w:val="D9D9D9" w:themeColor="background1" w:themeShade="D9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D9D9D9" w:themeColor="background1" w:themeShade="D9"/>
                <w:sz w:val="20"/>
                <w:szCs w:val="20"/>
              </w:rPr>
              <w:t>4:16</w:t>
            </w:r>
          </w:p>
        </w:tc>
        <w:tc>
          <w:tcPr>
            <w:tcW w:w="7234" w:type="dxa"/>
            <w:gridSpan w:val="2"/>
            <w:tcBorders>
              <w:top w:val="single" w:sz="8" w:space="0" w:color="BFBFBF" w:themeColor="background1" w:themeShade="BF"/>
              <w:left w:val="single" w:sz="18" w:space="0" w:color="327A86"/>
              <w:right w:val="single" w:sz="8" w:space="0" w:color="BFBFBF" w:themeColor="background1" w:themeShade="BF"/>
            </w:tcBorders>
          </w:tcPr>
          <w:p w14:paraId="7BCBC431" w14:textId="2E0C41A7" w:rsidR="00C024E5" w:rsidRPr="006A5894" w:rsidRDefault="00C024E5" w:rsidP="00C024E5">
            <w:pPr>
              <w:spacing w:line="240" w:lineRule="auto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6A5894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Erweite</w:t>
            </w:r>
            <w:r w:rsidR="00E02E8B" w:rsidRPr="006A5894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rn</w:t>
            </w:r>
            <w:r w:rsidRPr="006A5894"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 von 3/5 auf bildlicher </w:t>
            </w:r>
            <w:r w:rsidR="006A5894" w:rsidRPr="006A5894"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und symbolischer </w:t>
            </w:r>
            <w:r w:rsidRPr="006A5894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Ebene</w:t>
            </w:r>
          </w:p>
        </w:tc>
        <w:tc>
          <w:tcPr>
            <w:tcW w:w="2976" w:type="dxa"/>
            <w:tcBorders>
              <w:left w:val="single" w:sz="8" w:space="0" w:color="BFBFBF" w:themeColor="background1" w:themeShade="BF"/>
            </w:tcBorders>
          </w:tcPr>
          <w:p w14:paraId="533274B3" w14:textId="77777777" w:rsidR="00C024E5" w:rsidRPr="00C024E5" w:rsidRDefault="00C024E5" w:rsidP="00C024E5">
            <w:pPr>
              <w:spacing w:line="240" w:lineRule="auto"/>
              <w:ind w:left="227"/>
              <w:rPr>
                <w:rFonts w:cstheme="minorHAnsi"/>
                <w:sz w:val="20"/>
                <w:szCs w:val="20"/>
              </w:rPr>
            </w:pPr>
          </w:p>
        </w:tc>
      </w:tr>
      <w:tr w:rsidR="00E02E8B" w:rsidRPr="00C024E5" w14:paraId="3C2412D8" w14:textId="77777777" w:rsidTr="00210EFF">
        <w:trPr>
          <w:trHeight w:val="227"/>
        </w:trPr>
        <w:tc>
          <w:tcPr>
            <w:tcW w:w="568" w:type="dxa"/>
            <w:tcBorders>
              <w:right w:val="single" w:sz="18" w:space="0" w:color="327A86"/>
            </w:tcBorders>
            <w:shd w:val="clear" w:color="auto" w:fill="auto"/>
          </w:tcPr>
          <w:p w14:paraId="718E63EF" w14:textId="77777777" w:rsidR="00E02E8B" w:rsidRPr="00C024E5" w:rsidRDefault="00E02E8B" w:rsidP="00C024E5">
            <w:pPr>
              <w:spacing w:line="240" w:lineRule="auto"/>
              <w:rPr>
                <w:rFonts w:cstheme="minorHAnsi"/>
                <w:b/>
                <w:bCs/>
                <w:color w:val="D9D9D9" w:themeColor="background1" w:themeShade="D9"/>
                <w:sz w:val="20"/>
                <w:szCs w:val="20"/>
              </w:rPr>
            </w:pPr>
          </w:p>
        </w:tc>
        <w:tc>
          <w:tcPr>
            <w:tcW w:w="7234" w:type="dxa"/>
            <w:gridSpan w:val="2"/>
            <w:tcBorders>
              <w:left w:val="single" w:sz="18" w:space="0" w:color="327A86"/>
              <w:right w:val="single" w:sz="8" w:space="0" w:color="BFBFBF" w:themeColor="background1" w:themeShade="BF"/>
            </w:tcBorders>
          </w:tcPr>
          <w:p w14:paraId="5EAA1230" w14:textId="6F3A25FA" w:rsidR="00E02E8B" w:rsidRPr="00C024E5" w:rsidRDefault="00E02E8B" w:rsidP="00044906">
            <w:pPr>
              <w:spacing w:line="240" w:lineRule="auto"/>
              <w:ind w:left="3969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C024E5">
              <w:rPr>
                <w:rFonts w:cstheme="minorHAnsi"/>
                <w:color w:val="000000" w:themeColor="text1"/>
                <w:sz w:val="20"/>
                <w:szCs w:val="20"/>
              </w:rPr>
              <w:t xml:space="preserve">Der ganze Streifen besteht </w:t>
            </w:r>
            <w:r w:rsidR="00044906">
              <w:rPr>
                <w:rFonts w:cstheme="minorHAnsi"/>
                <w:color w:val="000000" w:themeColor="text1"/>
                <w:sz w:val="20"/>
                <w:szCs w:val="20"/>
              </w:rPr>
              <w:br/>
            </w:r>
            <w:r w:rsidRPr="00C024E5">
              <w:rPr>
                <w:rFonts w:cstheme="minorHAnsi"/>
                <w:color w:val="000000" w:themeColor="text1"/>
                <w:sz w:val="20"/>
                <w:szCs w:val="20"/>
              </w:rPr>
              <w:t>aus fünf Fünftel Feldern</w:t>
            </w:r>
            <w:r w:rsidR="00044906">
              <w:rPr>
                <w:rFonts w:cstheme="minorHAnsi"/>
                <w:color w:val="000000" w:themeColor="text1"/>
                <w:sz w:val="20"/>
                <w:szCs w:val="20"/>
              </w:rPr>
              <w:t xml:space="preserve">, </w:t>
            </w:r>
            <w:r w:rsidR="00044906">
              <w:rPr>
                <w:rFonts w:cstheme="minorHAnsi"/>
                <w:color w:val="000000" w:themeColor="text1"/>
                <w:sz w:val="20"/>
                <w:szCs w:val="20"/>
              </w:rPr>
              <w:br/>
            </w:r>
            <w:r w:rsidRPr="00C024E5">
              <w:rPr>
                <w:rFonts w:cstheme="minorHAnsi"/>
                <w:color w:val="000000" w:themeColor="text1"/>
                <w:sz w:val="20"/>
                <w:szCs w:val="20"/>
              </w:rPr>
              <w:t>davon sind drei Felder markiert.</w:t>
            </w:r>
          </w:p>
        </w:tc>
        <w:tc>
          <w:tcPr>
            <w:tcW w:w="2976" w:type="dxa"/>
            <w:vMerge w:val="restart"/>
            <w:tcBorders>
              <w:left w:val="single" w:sz="8" w:space="0" w:color="BFBFBF" w:themeColor="background1" w:themeShade="BF"/>
            </w:tcBorders>
          </w:tcPr>
          <w:p w14:paraId="4326FABE" w14:textId="7A8BB6BB" w:rsidR="00E02E8B" w:rsidRPr="005A1A89" w:rsidRDefault="005A1A89" w:rsidP="00044906">
            <w:pPr>
              <w:pStyle w:val="Listenabsatz"/>
            </w:pPr>
            <w:r w:rsidRPr="005A1A89">
              <w:t>Mögliche Differenzierung nach oben:</w:t>
            </w:r>
            <w:r w:rsidR="006A5894" w:rsidRPr="005A1A89">
              <w:t xml:space="preserve"> „Wie viele Zwanzigstel sind 3/5</w:t>
            </w:r>
            <w:r w:rsidR="00044906">
              <w:t>?</w:t>
            </w:r>
            <w:r w:rsidR="006A5894" w:rsidRPr="005A1A89">
              <w:t>“</w:t>
            </w:r>
          </w:p>
          <w:p w14:paraId="3D889760" w14:textId="3879D29E" w:rsidR="005A1A89" w:rsidRPr="005A1A89" w:rsidRDefault="005A1A89" w:rsidP="00044906">
            <w:pPr>
              <w:pStyle w:val="Listenabsatz"/>
              <w:rPr>
                <w:sz w:val="20"/>
                <w:szCs w:val="20"/>
              </w:rPr>
            </w:pPr>
            <w:r w:rsidRPr="005A1A89">
              <w:t>Dazu passen die MSK-Förder</w:t>
            </w:r>
            <w:r w:rsidR="00044906">
              <w:t>-</w:t>
            </w:r>
            <w:r w:rsidR="00044906">
              <w:br/>
            </w:r>
            <w:r w:rsidRPr="005A1A89">
              <w:t>aufgaben 1.2, 2.3, 2.6a) und c), 2.7a) und 2.8 (aus Baustein B2B)</w:t>
            </w:r>
          </w:p>
        </w:tc>
      </w:tr>
      <w:tr w:rsidR="00E02E8B" w:rsidRPr="00C024E5" w14:paraId="1D49EAAB" w14:textId="77777777" w:rsidTr="004E3387">
        <w:trPr>
          <w:trHeight w:val="227"/>
        </w:trPr>
        <w:tc>
          <w:tcPr>
            <w:tcW w:w="568" w:type="dxa"/>
            <w:tcBorders>
              <w:right w:val="single" w:sz="18" w:space="0" w:color="327A86"/>
            </w:tcBorders>
            <w:shd w:val="clear" w:color="auto" w:fill="auto"/>
          </w:tcPr>
          <w:p w14:paraId="5CB274CC" w14:textId="77777777" w:rsidR="00E02E8B" w:rsidRPr="00C024E5" w:rsidRDefault="00E02E8B" w:rsidP="00C024E5">
            <w:pPr>
              <w:spacing w:line="240" w:lineRule="auto"/>
              <w:rPr>
                <w:rFonts w:cstheme="minorHAnsi"/>
                <w:b/>
                <w:bCs/>
                <w:color w:val="D9D9D9" w:themeColor="background1" w:themeShade="D9"/>
                <w:sz w:val="20"/>
                <w:szCs w:val="20"/>
              </w:rPr>
            </w:pPr>
          </w:p>
        </w:tc>
        <w:tc>
          <w:tcPr>
            <w:tcW w:w="3973" w:type="dxa"/>
            <w:tcBorders>
              <w:left w:val="single" w:sz="18" w:space="0" w:color="327A86"/>
              <w:bottom w:val="single" w:sz="8" w:space="0" w:color="BFBFBF" w:themeColor="background1" w:themeShade="BF"/>
            </w:tcBorders>
          </w:tcPr>
          <w:p w14:paraId="45379891" w14:textId="7E615411" w:rsidR="00E02E8B" w:rsidRPr="00B334B5" w:rsidRDefault="00E02E8B" w:rsidP="00872FCD">
            <w:pPr>
              <w:pStyle w:val="berschrift3"/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B334B5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76E31CD0" wp14:editId="01D55585">
                  <wp:extent cx="2401200" cy="983129"/>
                  <wp:effectExtent l="0" t="0" r="0" b="7620"/>
                  <wp:docPr id="156725236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7252363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200" cy="983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tcBorders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0E4C015" w14:textId="56BE2204" w:rsidR="00E02E8B" w:rsidRPr="00C024E5" w:rsidRDefault="00E02E8B" w:rsidP="00C024E5">
            <w:pPr>
              <w:spacing w:line="240" w:lineRule="auto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C024E5">
              <w:rPr>
                <w:rFonts w:cstheme="minorHAnsi"/>
                <w:color w:val="000000" w:themeColor="text1"/>
                <w:sz w:val="20"/>
                <w:szCs w:val="20"/>
              </w:rPr>
              <w:t xml:space="preserve">Wenn aus jedem Fünftel-Feld zwei Felder gemacht werden, dann sind es insgesamt </w:t>
            </w:r>
            <w:r w:rsidRPr="00735E3C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zweimal so viele</w:t>
            </w:r>
            <w:r w:rsidR="00044906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 xml:space="preserve">, </w:t>
            </w:r>
            <w:r w:rsidRPr="00C024E5">
              <w:rPr>
                <w:rFonts w:cstheme="minorHAnsi"/>
                <w:color w:val="000000" w:themeColor="text1"/>
                <w:sz w:val="20"/>
                <w:szCs w:val="20"/>
              </w:rPr>
              <w:t xml:space="preserve">also </w:t>
            </w:r>
            <w:r w:rsidR="00044906">
              <w:rPr>
                <w:rFonts w:cstheme="minorHAnsi"/>
                <w:color w:val="000000" w:themeColor="text1"/>
                <w:sz w:val="20"/>
                <w:szCs w:val="20"/>
              </w:rPr>
              <w:br/>
            </w:r>
            <w:r w:rsidRPr="00C024E5">
              <w:rPr>
                <w:rFonts w:cstheme="minorHAnsi"/>
                <w:color w:val="000000" w:themeColor="text1"/>
                <w:sz w:val="20"/>
                <w:szCs w:val="20"/>
              </w:rPr>
              <w:t>5 mal 2 ist gleich 10 Zehntel-Felder.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br/>
            </w:r>
            <w:r w:rsidRPr="00C024E5">
              <w:rPr>
                <w:rFonts w:cstheme="minorHAnsi"/>
                <w:color w:val="000000" w:themeColor="text1"/>
                <w:sz w:val="20"/>
                <w:szCs w:val="20"/>
              </w:rPr>
              <w:t>Die „mal 2“ kannst du gleich an den Pfeil für den Nenner schreiben.</w:t>
            </w:r>
          </w:p>
        </w:tc>
        <w:tc>
          <w:tcPr>
            <w:tcW w:w="2976" w:type="dxa"/>
            <w:vMerge/>
            <w:tcBorders>
              <w:left w:val="single" w:sz="8" w:space="0" w:color="BFBFBF" w:themeColor="background1" w:themeShade="BF"/>
            </w:tcBorders>
          </w:tcPr>
          <w:p w14:paraId="62A98B17" w14:textId="77777777" w:rsidR="00E02E8B" w:rsidRPr="00C024E5" w:rsidRDefault="00E02E8B" w:rsidP="00C024E5">
            <w:pPr>
              <w:spacing w:line="240" w:lineRule="auto"/>
              <w:ind w:left="227"/>
              <w:rPr>
                <w:rFonts w:cstheme="minorHAnsi"/>
                <w:sz w:val="20"/>
                <w:szCs w:val="20"/>
              </w:rPr>
            </w:pPr>
          </w:p>
        </w:tc>
      </w:tr>
      <w:tr w:rsidR="004E3387" w:rsidRPr="00C024E5" w14:paraId="0A27AA83" w14:textId="77777777" w:rsidTr="004E3387">
        <w:trPr>
          <w:trHeight w:val="227"/>
        </w:trPr>
        <w:tc>
          <w:tcPr>
            <w:tcW w:w="568" w:type="dxa"/>
            <w:tcBorders>
              <w:right w:val="single" w:sz="18" w:space="0" w:color="327A86"/>
            </w:tcBorders>
            <w:shd w:val="clear" w:color="auto" w:fill="auto"/>
          </w:tcPr>
          <w:p w14:paraId="476AA9A1" w14:textId="77777777" w:rsidR="004E3387" w:rsidRPr="00C024E5" w:rsidRDefault="004E3387" w:rsidP="00C024E5">
            <w:pPr>
              <w:spacing w:line="240" w:lineRule="auto"/>
              <w:rPr>
                <w:rFonts w:cstheme="minorHAnsi"/>
                <w:b/>
                <w:bCs/>
                <w:color w:val="D9D9D9" w:themeColor="background1" w:themeShade="D9"/>
                <w:sz w:val="20"/>
                <w:szCs w:val="20"/>
              </w:rPr>
            </w:pPr>
          </w:p>
        </w:tc>
        <w:tc>
          <w:tcPr>
            <w:tcW w:w="3973" w:type="dxa"/>
            <w:tcBorders>
              <w:top w:val="single" w:sz="8" w:space="0" w:color="BFBFBF" w:themeColor="background1" w:themeShade="BF"/>
              <w:left w:val="single" w:sz="18" w:space="0" w:color="327A86"/>
            </w:tcBorders>
          </w:tcPr>
          <w:p w14:paraId="61FA6BFD" w14:textId="678D23B0" w:rsidR="004E3387" w:rsidRPr="00B334B5" w:rsidRDefault="004E3387" w:rsidP="00872FCD">
            <w:pPr>
              <w:pStyle w:val="berschrift3"/>
              <w:spacing w:before="0" w:after="0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B334B5">
              <w:rPr>
                <w:noProof/>
              </w:rPr>
              <w:drawing>
                <wp:inline distT="0" distB="0" distL="0" distR="0" wp14:anchorId="2C9F0828" wp14:editId="6C08AB9D">
                  <wp:extent cx="2401200" cy="1220823"/>
                  <wp:effectExtent l="0" t="0" r="0" b="0"/>
                  <wp:docPr id="102364333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3643335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200" cy="1220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tcBorders>
              <w:top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F0DB554" w14:textId="572BC62C" w:rsidR="004E3387" w:rsidRPr="00C024E5" w:rsidRDefault="004E3387" w:rsidP="00C024E5">
            <w:pPr>
              <w:spacing w:line="240" w:lineRule="auto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C024E5">
              <w:rPr>
                <w:rFonts w:cstheme="minorHAnsi"/>
                <w:color w:val="000000" w:themeColor="text1"/>
                <w:sz w:val="20"/>
                <w:szCs w:val="20"/>
              </w:rPr>
              <w:t xml:space="preserve">Für den </w:t>
            </w:r>
            <w:r w:rsidRPr="00044906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Teil</w:t>
            </w:r>
            <w:r w:rsidRPr="00C024E5">
              <w:rPr>
                <w:rFonts w:cstheme="minorHAnsi"/>
                <w:color w:val="000000" w:themeColor="text1"/>
                <w:sz w:val="20"/>
                <w:szCs w:val="20"/>
              </w:rPr>
              <w:t xml:space="preserve"> waren es drei markierte Fünftel. </w:t>
            </w:r>
            <w:r w:rsidR="00044906">
              <w:rPr>
                <w:rFonts w:cstheme="minorHAnsi"/>
                <w:color w:val="000000" w:themeColor="text1"/>
                <w:sz w:val="20"/>
                <w:szCs w:val="20"/>
              </w:rPr>
              <w:br/>
            </w:r>
            <w:r w:rsidRPr="00C024E5">
              <w:rPr>
                <w:rFonts w:cstheme="minorHAnsi"/>
                <w:color w:val="000000" w:themeColor="text1"/>
                <w:sz w:val="20"/>
                <w:szCs w:val="20"/>
              </w:rPr>
              <w:t xml:space="preserve">Auch bei den markierten Feldern wurde </w:t>
            </w:r>
            <w:r w:rsidRPr="00735E3C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aus jedem der drei markierten Fünftel-Feldern zwei markierte Zehntel-Felder</w:t>
            </w:r>
            <w:r w:rsidRPr="00C024E5">
              <w:rPr>
                <w:rFonts w:cstheme="minorHAnsi"/>
                <w:color w:val="000000" w:themeColor="text1"/>
                <w:sz w:val="20"/>
                <w:szCs w:val="20"/>
              </w:rPr>
              <w:t xml:space="preserve">. Die Anzahl der markierten Felder wurde also auch </w:t>
            </w:r>
            <w:r w:rsidRPr="00735E3C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verzweifacht</w:t>
            </w:r>
            <w:r w:rsidRPr="00C024E5">
              <w:rPr>
                <w:rFonts w:cstheme="minorHAnsi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2976" w:type="dxa"/>
            <w:tcBorders>
              <w:left w:val="single" w:sz="8" w:space="0" w:color="BFBFBF" w:themeColor="background1" w:themeShade="BF"/>
            </w:tcBorders>
          </w:tcPr>
          <w:p w14:paraId="2BF2515A" w14:textId="77777777" w:rsidR="004E3387" w:rsidRPr="00C024E5" w:rsidRDefault="004E3387" w:rsidP="00C024E5">
            <w:pPr>
              <w:spacing w:line="240" w:lineRule="auto"/>
              <w:ind w:left="227"/>
              <w:rPr>
                <w:rFonts w:cstheme="minorHAnsi"/>
                <w:sz w:val="20"/>
                <w:szCs w:val="20"/>
              </w:rPr>
            </w:pPr>
          </w:p>
        </w:tc>
      </w:tr>
      <w:tr w:rsidR="00872FCD" w:rsidRPr="00C024E5" w14:paraId="267B43A9" w14:textId="77777777" w:rsidTr="00E03580">
        <w:trPr>
          <w:trHeight w:val="227"/>
        </w:trPr>
        <w:tc>
          <w:tcPr>
            <w:tcW w:w="568" w:type="dxa"/>
            <w:tcBorders>
              <w:right w:val="single" w:sz="18" w:space="0" w:color="327A86"/>
            </w:tcBorders>
            <w:shd w:val="clear" w:color="auto" w:fill="auto"/>
          </w:tcPr>
          <w:p w14:paraId="39279834" w14:textId="77777777" w:rsidR="00872FCD" w:rsidRPr="00C024E5" w:rsidRDefault="00872FCD" w:rsidP="00C024E5">
            <w:pPr>
              <w:spacing w:line="240" w:lineRule="auto"/>
              <w:rPr>
                <w:rFonts w:cstheme="minorHAnsi"/>
                <w:b/>
                <w:bCs/>
                <w:color w:val="D9D9D9" w:themeColor="background1" w:themeShade="D9"/>
                <w:sz w:val="20"/>
                <w:szCs w:val="20"/>
              </w:rPr>
            </w:pPr>
          </w:p>
        </w:tc>
        <w:tc>
          <w:tcPr>
            <w:tcW w:w="7234" w:type="dxa"/>
            <w:gridSpan w:val="2"/>
            <w:tcBorders>
              <w:left w:val="single" w:sz="18" w:space="0" w:color="327A86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554835A" w14:textId="4B5EF963" w:rsidR="00872FCD" w:rsidRPr="00C024E5" w:rsidRDefault="00872FCD" w:rsidP="00E02E8B">
            <w:pPr>
              <w:spacing w:line="240" w:lineRule="auto"/>
              <w:ind w:left="1416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C024E5">
              <w:rPr>
                <w:rFonts w:cstheme="minorHAnsi"/>
                <w:color w:val="000000" w:themeColor="text1"/>
                <w:sz w:val="20"/>
                <w:szCs w:val="20"/>
              </w:rPr>
              <w:t>3 mal 2 ist gleich 6</w:t>
            </w:r>
            <w:r w:rsidR="00044906">
              <w:rPr>
                <w:rFonts w:cstheme="minorHAnsi"/>
                <w:color w:val="000000" w:themeColor="text1"/>
                <w:sz w:val="20"/>
                <w:szCs w:val="20"/>
              </w:rPr>
              <w:t>. Also 6</w:t>
            </w:r>
            <w:r w:rsidRPr="00C024E5">
              <w:rPr>
                <w:rFonts w:cstheme="minorHAnsi"/>
                <w:color w:val="000000" w:themeColor="text1"/>
                <w:sz w:val="20"/>
                <w:szCs w:val="20"/>
              </w:rPr>
              <w:t xml:space="preserve"> markierte Felder.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br/>
            </w:r>
            <w:r w:rsidRPr="00C024E5">
              <w:rPr>
                <w:rFonts w:cstheme="minorHAnsi"/>
                <w:color w:val="000000" w:themeColor="text1"/>
                <w:sz w:val="20"/>
                <w:szCs w:val="20"/>
              </w:rPr>
              <w:t xml:space="preserve">Die „mal 2“ kannst du darum auch an den </w:t>
            </w:r>
            <w:r w:rsidR="00044906">
              <w:rPr>
                <w:rFonts w:cstheme="minorHAnsi"/>
                <w:color w:val="000000" w:themeColor="text1"/>
                <w:sz w:val="20"/>
                <w:szCs w:val="20"/>
              </w:rPr>
              <w:t xml:space="preserve">Pfeil der </w:t>
            </w:r>
            <w:r w:rsidRPr="00C024E5">
              <w:rPr>
                <w:rFonts w:cstheme="minorHAnsi"/>
                <w:color w:val="000000" w:themeColor="text1"/>
                <w:sz w:val="20"/>
                <w:szCs w:val="20"/>
              </w:rPr>
              <w:t>Zähler schreiben.</w:t>
            </w:r>
          </w:p>
        </w:tc>
        <w:tc>
          <w:tcPr>
            <w:tcW w:w="2976" w:type="dxa"/>
            <w:tcBorders>
              <w:left w:val="single" w:sz="8" w:space="0" w:color="BFBFBF" w:themeColor="background1" w:themeShade="BF"/>
            </w:tcBorders>
          </w:tcPr>
          <w:p w14:paraId="163FBE7B" w14:textId="77777777" w:rsidR="00872FCD" w:rsidRPr="00C024E5" w:rsidRDefault="00872FCD" w:rsidP="00C024E5">
            <w:pPr>
              <w:spacing w:line="240" w:lineRule="auto"/>
              <w:ind w:left="227"/>
              <w:rPr>
                <w:rFonts w:cstheme="minorHAnsi"/>
                <w:sz w:val="20"/>
                <w:szCs w:val="20"/>
              </w:rPr>
            </w:pPr>
          </w:p>
        </w:tc>
      </w:tr>
      <w:tr w:rsidR="00C024E5" w:rsidRPr="00C024E5" w14:paraId="52A5C487" w14:textId="77777777" w:rsidTr="00B334B5">
        <w:trPr>
          <w:trHeight w:val="227"/>
        </w:trPr>
        <w:tc>
          <w:tcPr>
            <w:tcW w:w="568" w:type="dxa"/>
            <w:tcBorders>
              <w:right w:val="single" w:sz="18" w:space="0" w:color="327A86"/>
            </w:tcBorders>
            <w:shd w:val="clear" w:color="auto" w:fill="327A86"/>
          </w:tcPr>
          <w:p w14:paraId="484B901F" w14:textId="701A93EF" w:rsidR="00C024E5" w:rsidRPr="00C024E5" w:rsidRDefault="00B334B5" w:rsidP="00C024E5">
            <w:pPr>
              <w:spacing w:line="240" w:lineRule="auto"/>
              <w:rPr>
                <w:rFonts w:cstheme="minorHAnsi"/>
                <w:b/>
                <w:bCs/>
                <w:color w:val="D9D9D9" w:themeColor="background1" w:themeShade="D9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D9D9D9" w:themeColor="background1" w:themeShade="D9"/>
                <w:sz w:val="20"/>
                <w:szCs w:val="20"/>
              </w:rPr>
              <w:t>5:09</w:t>
            </w:r>
          </w:p>
        </w:tc>
        <w:tc>
          <w:tcPr>
            <w:tcW w:w="7234" w:type="dxa"/>
            <w:gridSpan w:val="2"/>
            <w:tcBorders>
              <w:top w:val="single" w:sz="8" w:space="0" w:color="BFBFBF" w:themeColor="background1" w:themeShade="BF"/>
              <w:left w:val="single" w:sz="18" w:space="0" w:color="327A86"/>
              <w:right w:val="single" w:sz="8" w:space="0" w:color="BFBFBF" w:themeColor="background1" w:themeShade="BF"/>
            </w:tcBorders>
          </w:tcPr>
          <w:p w14:paraId="086DCD27" w14:textId="0F6ADC4C" w:rsidR="00C024E5" w:rsidRPr="00735E3C" w:rsidRDefault="003763B6" w:rsidP="00C024E5">
            <w:pPr>
              <w:spacing w:line="240" w:lineRule="auto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6A5894"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Erklärung </w:t>
            </w:r>
            <w:r>
              <w:rPr>
                <w:rFonts w:cstheme="minorHAnsi"/>
                <w:b/>
                <w:bCs/>
                <w:color w:val="000000"/>
                <w:sz w:val="20"/>
                <w:szCs w:val="20"/>
              </w:rPr>
              <w:t>der Rechenregel</w:t>
            </w:r>
            <w:r w:rsidRPr="006A5894"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 durch Vernetzung der bildlichen und symbolischen Ebene</w:t>
            </w:r>
          </w:p>
        </w:tc>
        <w:tc>
          <w:tcPr>
            <w:tcW w:w="2976" w:type="dxa"/>
            <w:tcBorders>
              <w:left w:val="single" w:sz="8" w:space="0" w:color="BFBFBF" w:themeColor="background1" w:themeShade="BF"/>
            </w:tcBorders>
          </w:tcPr>
          <w:p w14:paraId="776401CB" w14:textId="77777777" w:rsidR="00C024E5" w:rsidRPr="00C024E5" w:rsidRDefault="00C024E5" w:rsidP="00C024E5">
            <w:pPr>
              <w:spacing w:line="240" w:lineRule="auto"/>
              <w:ind w:left="227"/>
              <w:rPr>
                <w:rFonts w:cstheme="minorHAnsi"/>
                <w:sz w:val="20"/>
                <w:szCs w:val="20"/>
              </w:rPr>
            </w:pPr>
          </w:p>
        </w:tc>
      </w:tr>
      <w:tr w:rsidR="000F28A5" w:rsidRPr="00C024E5" w14:paraId="4BBC3E93" w14:textId="77777777" w:rsidTr="00210EFF">
        <w:trPr>
          <w:trHeight w:val="227"/>
        </w:trPr>
        <w:tc>
          <w:tcPr>
            <w:tcW w:w="568" w:type="dxa"/>
            <w:tcBorders>
              <w:right w:val="single" w:sz="18" w:space="0" w:color="327A86"/>
            </w:tcBorders>
            <w:shd w:val="clear" w:color="auto" w:fill="auto"/>
          </w:tcPr>
          <w:p w14:paraId="3A0408E5" w14:textId="77777777" w:rsidR="000F28A5" w:rsidRPr="00C024E5" w:rsidRDefault="000F28A5" w:rsidP="00C024E5">
            <w:pPr>
              <w:spacing w:line="240" w:lineRule="auto"/>
              <w:rPr>
                <w:rFonts w:cstheme="minorHAnsi"/>
                <w:b/>
                <w:bCs/>
                <w:color w:val="D9D9D9" w:themeColor="background1" w:themeShade="D9"/>
                <w:sz w:val="20"/>
                <w:szCs w:val="20"/>
              </w:rPr>
            </w:pPr>
          </w:p>
        </w:tc>
        <w:tc>
          <w:tcPr>
            <w:tcW w:w="7234" w:type="dxa"/>
            <w:gridSpan w:val="2"/>
            <w:tcBorders>
              <w:left w:val="single" w:sz="18" w:space="0" w:color="327A86"/>
              <w:right w:val="single" w:sz="8" w:space="0" w:color="BFBFBF" w:themeColor="background1" w:themeShade="BF"/>
            </w:tcBorders>
          </w:tcPr>
          <w:p w14:paraId="7BBBBF08" w14:textId="07297BD9" w:rsidR="000F28A5" w:rsidRPr="00C024E5" w:rsidRDefault="000F28A5" w:rsidP="00E02E8B">
            <w:pPr>
              <w:spacing w:line="240" w:lineRule="auto"/>
              <w:ind w:left="1416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C024E5">
              <w:rPr>
                <w:rFonts w:cstheme="minorHAnsi"/>
                <w:color w:val="000000" w:themeColor="text1"/>
                <w:sz w:val="20"/>
                <w:szCs w:val="20"/>
              </w:rPr>
              <w:t>Durch das feinere Einteilen am Bild entsteht der gleiche Anteil</w:t>
            </w:r>
            <w:r w:rsidR="00044906">
              <w:rPr>
                <w:rFonts w:cstheme="minorHAnsi"/>
                <w:color w:val="000000" w:themeColor="text1"/>
                <w:sz w:val="20"/>
                <w:szCs w:val="20"/>
              </w:rPr>
              <w:t>:</w:t>
            </w:r>
            <w:r w:rsidR="00044906">
              <w:rPr>
                <w:rFonts w:cstheme="minorHAnsi"/>
                <w:color w:val="000000" w:themeColor="text1"/>
                <w:sz w:val="20"/>
                <w:szCs w:val="20"/>
              </w:rPr>
              <w:br/>
            </w:r>
            <w:r w:rsidRPr="00C024E5">
              <w:rPr>
                <w:rFonts w:cstheme="minorHAnsi"/>
                <w:color w:val="000000" w:themeColor="text1"/>
                <w:sz w:val="20"/>
                <w:szCs w:val="20"/>
              </w:rPr>
              <w:t>sechs von zehn, also 6/10.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br/>
            </w:r>
            <w:r w:rsidRPr="00C024E5">
              <w:rPr>
                <w:rFonts w:cstheme="minorHAnsi"/>
                <w:color w:val="000000" w:themeColor="text1"/>
                <w:sz w:val="20"/>
                <w:szCs w:val="20"/>
              </w:rPr>
              <w:t xml:space="preserve">Er entsteht auch an den Brüchen, nämlich einfach dadurch, </w:t>
            </w:r>
            <w:r w:rsidRPr="00735E3C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dass die Zahl der Felder sich verdoppelt, im Ganzen und im Teil</w:t>
            </w:r>
            <w:r w:rsidRPr="00735E3C">
              <w:rPr>
                <w:rFonts w:cstheme="minorHAnsi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2976" w:type="dxa"/>
            <w:vMerge w:val="restart"/>
            <w:tcBorders>
              <w:left w:val="single" w:sz="8" w:space="0" w:color="BFBFBF" w:themeColor="background1" w:themeShade="BF"/>
            </w:tcBorders>
          </w:tcPr>
          <w:p w14:paraId="65161D6F" w14:textId="11DA027E" w:rsidR="000F28A5" w:rsidRPr="008F3AB2" w:rsidRDefault="00044906" w:rsidP="00044906">
            <w:pPr>
              <w:pStyle w:val="Listenabsatz"/>
            </w:pPr>
            <w:r w:rsidRPr="008F3AB2">
              <w:t xml:space="preserve">Beim </w:t>
            </w:r>
            <w:r w:rsidR="008F3AB2" w:rsidRPr="008F3AB2">
              <w:t xml:space="preserve">Vergleich zweier Bruchstreifen </w:t>
            </w:r>
            <w:r>
              <w:t xml:space="preserve">ist </w:t>
            </w:r>
            <w:r w:rsidR="008F3AB2" w:rsidRPr="008F3AB2">
              <w:t>wichtig hervorzuheben, dass das Ganze gleich groß bleibt</w:t>
            </w:r>
            <w:r w:rsidR="0018710E">
              <w:t>.</w:t>
            </w:r>
          </w:p>
          <w:p w14:paraId="1C16FCAD" w14:textId="61158ACC" w:rsidR="008F3AB2" w:rsidRPr="008F3AB2" w:rsidRDefault="00044906" w:rsidP="00044906">
            <w:pPr>
              <w:pStyle w:val="Listenabsatz"/>
            </w:pPr>
            <w:r w:rsidRPr="008F3AB2">
              <w:t xml:space="preserve">Erarbeitete </w:t>
            </w:r>
            <w:r w:rsidR="008F3AB2" w:rsidRPr="008F3AB2">
              <w:t>Teil-Ganzes-Beziehungen aus Erklärvideo B1A1 müssen hier aktiviert werden</w:t>
            </w:r>
            <w:r>
              <w:t>.</w:t>
            </w:r>
          </w:p>
          <w:p w14:paraId="6C9C858C" w14:textId="52530234" w:rsidR="008F3AB2" w:rsidRPr="000F28A5" w:rsidRDefault="0018710E" w:rsidP="00044906">
            <w:pPr>
              <w:pStyle w:val="Listenabsatz"/>
              <w:rPr>
                <w:sz w:val="20"/>
                <w:szCs w:val="20"/>
              </w:rPr>
            </w:pPr>
            <w:r>
              <w:t xml:space="preserve">Betont wird, dass hier das </w:t>
            </w:r>
            <w:r w:rsidR="008F3AB2" w:rsidRPr="008F3AB2">
              <w:t>Ganze</w:t>
            </w:r>
            <w:r>
              <w:t xml:space="preserve"> gleich groß bleibt. Aber natürlich könnte man auch die Streifenlänge verdoppeln</w:t>
            </w:r>
            <w:r w:rsidR="00E00D03">
              <w:t>, das wäre eine Möglichkeit zur Differenzierung nach oben</w:t>
            </w:r>
            <w:r>
              <w:t>.</w:t>
            </w:r>
          </w:p>
        </w:tc>
      </w:tr>
      <w:tr w:rsidR="000F28A5" w:rsidRPr="00C024E5" w14:paraId="4661020F" w14:textId="77777777" w:rsidTr="00E03580">
        <w:trPr>
          <w:trHeight w:val="227"/>
        </w:trPr>
        <w:tc>
          <w:tcPr>
            <w:tcW w:w="568" w:type="dxa"/>
            <w:tcBorders>
              <w:right w:val="single" w:sz="18" w:space="0" w:color="327A86"/>
            </w:tcBorders>
            <w:shd w:val="clear" w:color="auto" w:fill="auto"/>
          </w:tcPr>
          <w:p w14:paraId="39A9C2F5" w14:textId="77777777" w:rsidR="000F28A5" w:rsidRPr="00C024E5" w:rsidRDefault="000F28A5" w:rsidP="00C024E5">
            <w:pPr>
              <w:spacing w:line="240" w:lineRule="auto"/>
              <w:rPr>
                <w:rFonts w:cstheme="minorHAnsi"/>
                <w:b/>
                <w:bCs/>
                <w:color w:val="D9D9D9" w:themeColor="background1" w:themeShade="D9"/>
                <w:sz w:val="20"/>
                <w:szCs w:val="20"/>
              </w:rPr>
            </w:pPr>
          </w:p>
        </w:tc>
        <w:tc>
          <w:tcPr>
            <w:tcW w:w="3973" w:type="dxa"/>
            <w:tcBorders>
              <w:left w:val="single" w:sz="18" w:space="0" w:color="327A86"/>
              <w:bottom w:val="single" w:sz="8" w:space="0" w:color="BFBFBF" w:themeColor="background1" w:themeShade="BF"/>
            </w:tcBorders>
          </w:tcPr>
          <w:p w14:paraId="40A916C2" w14:textId="735787C7" w:rsidR="000F28A5" w:rsidRPr="00CB3302" w:rsidRDefault="000F28A5" w:rsidP="00872FCD">
            <w:pPr>
              <w:pStyle w:val="berschrift3"/>
              <w:spacing w:before="0" w:after="0"/>
              <w:rPr>
                <w:b w:val="0"/>
                <w:bCs w:val="0"/>
                <w:sz w:val="20"/>
                <w:szCs w:val="20"/>
              </w:rPr>
            </w:pPr>
            <w:r w:rsidRPr="00B334B5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77B98341" wp14:editId="34BC3786">
                  <wp:extent cx="2401200" cy="1340914"/>
                  <wp:effectExtent l="0" t="0" r="0" b="0"/>
                  <wp:docPr id="130202725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2027256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200" cy="1340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tcBorders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1DADD94" w14:textId="5D80FB16" w:rsidR="000F28A5" w:rsidRPr="00C024E5" w:rsidRDefault="000F28A5" w:rsidP="00872FCD">
            <w:pPr>
              <w:spacing w:line="240" w:lineRule="auto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C024E5">
              <w:rPr>
                <w:rFonts w:cstheme="minorHAnsi"/>
                <w:color w:val="000000" w:themeColor="text1"/>
                <w:sz w:val="20"/>
                <w:szCs w:val="20"/>
              </w:rPr>
              <w:t xml:space="preserve">Wenn im Zähler und im Nenner </w:t>
            </w:r>
            <w:r w:rsidRPr="00735E3C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gleich vervielfacht</w:t>
            </w:r>
            <w:r w:rsidRPr="00C024E5">
              <w:rPr>
                <w:rFonts w:cstheme="minorHAnsi"/>
                <w:color w:val="000000" w:themeColor="text1"/>
                <w:sz w:val="20"/>
                <w:szCs w:val="20"/>
              </w:rPr>
              <w:t xml:space="preserve"> wird, entsteht immer ein gleichwertiger Bruch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, </w:t>
            </w:r>
            <w:r w:rsidR="00044906">
              <w:rPr>
                <w:rFonts w:cstheme="minorHAnsi"/>
                <w:color w:val="000000" w:themeColor="text1"/>
                <w:sz w:val="20"/>
                <w:szCs w:val="20"/>
              </w:rPr>
              <w:br/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>d</w:t>
            </w:r>
            <w:r w:rsidRPr="00C024E5">
              <w:rPr>
                <w:rFonts w:cstheme="minorHAnsi"/>
                <w:color w:val="000000" w:themeColor="text1"/>
                <w:sz w:val="20"/>
                <w:szCs w:val="20"/>
              </w:rPr>
              <w:t xml:space="preserve">enn der gleiche Anteil wird dadurch nur </w:t>
            </w:r>
            <w:r w:rsidRPr="00735E3C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feiner</w:t>
            </w:r>
            <w:r w:rsidRPr="00C024E5">
              <w:rPr>
                <w:rFonts w:cstheme="minorHAnsi"/>
                <w:color w:val="000000" w:themeColor="text1"/>
                <w:sz w:val="20"/>
                <w:szCs w:val="20"/>
              </w:rPr>
              <w:t xml:space="preserve"> dargestellt.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br/>
            </w:r>
            <w:r w:rsidRPr="00C024E5">
              <w:rPr>
                <w:rFonts w:cstheme="minorHAnsi"/>
                <w:color w:val="000000" w:themeColor="text1"/>
                <w:sz w:val="20"/>
                <w:szCs w:val="20"/>
              </w:rPr>
              <w:t xml:space="preserve">Dein Ergebnis kannst du kontrollieren: </w:t>
            </w:r>
            <w:r w:rsidRPr="00735E3C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Beide Bruchstreifen sind gleichlang</w:t>
            </w:r>
            <w:r w:rsidRPr="00C024E5">
              <w:rPr>
                <w:rFonts w:cstheme="minorHAnsi"/>
                <w:color w:val="000000" w:themeColor="text1"/>
                <w:sz w:val="20"/>
                <w:szCs w:val="20"/>
              </w:rPr>
              <w:t xml:space="preserve"> und auch der </w:t>
            </w:r>
            <w:r w:rsidRPr="00735E3C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markierte Teil ist gleichgroß</w:t>
            </w:r>
            <w:r w:rsidRPr="00C024E5">
              <w:rPr>
                <w:rFonts w:cstheme="minorHAnsi"/>
                <w:color w:val="000000" w:themeColor="text1"/>
                <w:sz w:val="20"/>
                <w:szCs w:val="20"/>
              </w:rPr>
              <w:t>. Die beiden Anteile vom Ganzen sind also gleichwertig.</w:t>
            </w:r>
          </w:p>
        </w:tc>
        <w:tc>
          <w:tcPr>
            <w:tcW w:w="2976" w:type="dxa"/>
            <w:vMerge/>
            <w:tcBorders>
              <w:left w:val="single" w:sz="8" w:space="0" w:color="BFBFBF" w:themeColor="background1" w:themeShade="BF"/>
            </w:tcBorders>
          </w:tcPr>
          <w:p w14:paraId="34734D16" w14:textId="77777777" w:rsidR="000F28A5" w:rsidRPr="00C024E5" w:rsidRDefault="000F28A5" w:rsidP="00C024E5">
            <w:pPr>
              <w:spacing w:line="240" w:lineRule="auto"/>
              <w:ind w:left="227"/>
              <w:rPr>
                <w:rFonts w:cstheme="minorHAnsi"/>
                <w:sz w:val="20"/>
                <w:szCs w:val="20"/>
              </w:rPr>
            </w:pPr>
          </w:p>
        </w:tc>
      </w:tr>
      <w:tr w:rsidR="00C024E5" w:rsidRPr="00C024E5" w14:paraId="3EB205E1" w14:textId="77777777" w:rsidTr="00B334B5">
        <w:trPr>
          <w:trHeight w:val="227"/>
        </w:trPr>
        <w:tc>
          <w:tcPr>
            <w:tcW w:w="568" w:type="dxa"/>
            <w:tcBorders>
              <w:right w:val="single" w:sz="18" w:space="0" w:color="327A86"/>
            </w:tcBorders>
            <w:shd w:val="clear" w:color="auto" w:fill="327A86"/>
          </w:tcPr>
          <w:p w14:paraId="2F28D939" w14:textId="03998DB6" w:rsidR="00C024E5" w:rsidRPr="00C024E5" w:rsidRDefault="00B334B5" w:rsidP="00C024E5">
            <w:pPr>
              <w:spacing w:line="240" w:lineRule="auto"/>
              <w:rPr>
                <w:rFonts w:cstheme="minorHAnsi"/>
                <w:b/>
                <w:bCs/>
                <w:color w:val="D9D9D9" w:themeColor="background1" w:themeShade="D9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D9D9D9" w:themeColor="background1" w:themeShade="D9"/>
                <w:sz w:val="20"/>
                <w:szCs w:val="20"/>
              </w:rPr>
              <w:t>5:50</w:t>
            </w:r>
          </w:p>
        </w:tc>
        <w:tc>
          <w:tcPr>
            <w:tcW w:w="7234" w:type="dxa"/>
            <w:gridSpan w:val="2"/>
            <w:tcBorders>
              <w:top w:val="single" w:sz="8" w:space="0" w:color="BFBFBF" w:themeColor="background1" w:themeShade="BF"/>
              <w:left w:val="single" w:sz="18" w:space="0" w:color="327A86"/>
              <w:right w:val="single" w:sz="8" w:space="0" w:color="BFBFBF" w:themeColor="background1" w:themeShade="BF"/>
            </w:tcBorders>
          </w:tcPr>
          <w:p w14:paraId="359BFACF" w14:textId="70E1DC51" w:rsidR="00C024E5" w:rsidRPr="00C024E5" w:rsidRDefault="00362CDD" w:rsidP="00C024E5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3763B6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Ausweitung der R</w:t>
            </w:r>
            <w:r w:rsidR="00C32154" w:rsidRPr="003763B6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echenr</w:t>
            </w:r>
            <w:r w:rsidRPr="003763B6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egel auf alle Brüche</w:t>
            </w:r>
          </w:p>
        </w:tc>
        <w:tc>
          <w:tcPr>
            <w:tcW w:w="2976" w:type="dxa"/>
            <w:tcBorders>
              <w:left w:val="single" w:sz="8" w:space="0" w:color="BFBFBF" w:themeColor="background1" w:themeShade="BF"/>
            </w:tcBorders>
          </w:tcPr>
          <w:p w14:paraId="3BF19A1C" w14:textId="77777777" w:rsidR="00C024E5" w:rsidRPr="00C024E5" w:rsidRDefault="00C024E5" w:rsidP="00C024E5">
            <w:pPr>
              <w:spacing w:line="240" w:lineRule="auto"/>
              <w:ind w:left="227"/>
              <w:rPr>
                <w:rFonts w:cstheme="minorHAnsi"/>
                <w:sz w:val="20"/>
                <w:szCs w:val="20"/>
              </w:rPr>
            </w:pPr>
          </w:p>
        </w:tc>
      </w:tr>
      <w:tr w:rsidR="00C024E5" w:rsidRPr="00C024E5" w14:paraId="77F6E714" w14:textId="77777777" w:rsidTr="00210EFF">
        <w:trPr>
          <w:trHeight w:val="227"/>
        </w:trPr>
        <w:tc>
          <w:tcPr>
            <w:tcW w:w="568" w:type="dxa"/>
            <w:tcBorders>
              <w:right w:val="single" w:sz="18" w:space="0" w:color="327A86"/>
            </w:tcBorders>
            <w:shd w:val="clear" w:color="auto" w:fill="auto"/>
          </w:tcPr>
          <w:p w14:paraId="457B4D0F" w14:textId="77777777" w:rsidR="00C024E5" w:rsidRPr="00C024E5" w:rsidRDefault="00C024E5" w:rsidP="00C024E5">
            <w:pPr>
              <w:spacing w:line="240" w:lineRule="auto"/>
              <w:rPr>
                <w:rFonts w:cstheme="minorHAnsi"/>
                <w:b/>
                <w:bCs/>
                <w:color w:val="D9D9D9" w:themeColor="background1" w:themeShade="D9"/>
                <w:sz w:val="20"/>
                <w:szCs w:val="20"/>
              </w:rPr>
            </w:pPr>
          </w:p>
        </w:tc>
        <w:tc>
          <w:tcPr>
            <w:tcW w:w="3973" w:type="dxa"/>
            <w:tcBorders>
              <w:left w:val="single" w:sz="18" w:space="0" w:color="327A86"/>
              <w:bottom w:val="single" w:sz="8" w:space="0" w:color="BFBFBF" w:themeColor="background1" w:themeShade="BF"/>
            </w:tcBorders>
          </w:tcPr>
          <w:p w14:paraId="26481E21" w14:textId="1AC624BB" w:rsidR="00C024E5" w:rsidRPr="00C024E5" w:rsidRDefault="00B334B5" w:rsidP="00C024E5">
            <w:pPr>
              <w:pStyle w:val="berschrift3"/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B334B5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3E7BD50D" wp14:editId="610C870B">
                  <wp:extent cx="2401200" cy="973796"/>
                  <wp:effectExtent l="0" t="0" r="0" b="0"/>
                  <wp:docPr id="198941800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9418008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200" cy="973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tcBorders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7B89E1F" w14:textId="425DB009" w:rsidR="00C024E5" w:rsidRPr="00C024E5" w:rsidRDefault="00C024E5" w:rsidP="00C024E5">
            <w:pPr>
              <w:spacing w:after="160" w:line="240" w:lineRule="auto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C024E5">
              <w:rPr>
                <w:rFonts w:cstheme="minorHAnsi"/>
                <w:sz w:val="20"/>
                <w:szCs w:val="20"/>
              </w:rPr>
              <w:t>Erweitern kannst du mit jeder Zahl.</w:t>
            </w:r>
            <w:r w:rsidR="006913AF">
              <w:rPr>
                <w:rFonts w:cstheme="minorHAnsi"/>
                <w:sz w:val="20"/>
                <w:szCs w:val="20"/>
              </w:rPr>
              <w:br/>
            </w:r>
            <w:r w:rsidRPr="00C024E5">
              <w:rPr>
                <w:rFonts w:cstheme="minorHAnsi"/>
                <w:sz w:val="20"/>
                <w:szCs w:val="20"/>
              </w:rPr>
              <w:t>Du kannst aus jedem Feld zwei, drei, acht oder zwanzig Felder machen. So findest du beliebig viele gleichwertige Brüche, selbst wenn die passenden Streifen gar nicht au</w:t>
            </w:r>
            <w:r w:rsidR="00044906">
              <w:rPr>
                <w:rFonts w:cstheme="minorHAnsi"/>
                <w:sz w:val="20"/>
                <w:szCs w:val="20"/>
              </w:rPr>
              <w:t>f</w:t>
            </w:r>
            <w:r w:rsidRPr="00C024E5">
              <w:rPr>
                <w:rFonts w:cstheme="minorHAnsi"/>
                <w:sz w:val="20"/>
                <w:szCs w:val="20"/>
              </w:rPr>
              <w:t xml:space="preserve"> der Streifentafel sind. </w:t>
            </w:r>
          </w:p>
        </w:tc>
        <w:tc>
          <w:tcPr>
            <w:tcW w:w="2976" w:type="dxa"/>
            <w:tcBorders>
              <w:left w:val="single" w:sz="8" w:space="0" w:color="BFBFBF" w:themeColor="background1" w:themeShade="BF"/>
            </w:tcBorders>
          </w:tcPr>
          <w:p w14:paraId="4096E5B3" w14:textId="77777777" w:rsidR="00C024E5" w:rsidRPr="00C024E5" w:rsidRDefault="00C024E5" w:rsidP="00C024E5">
            <w:pPr>
              <w:spacing w:line="240" w:lineRule="auto"/>
              <w:ind w:left="227"/>
              <w:rPr>
                <w:rFonts w:cstheme="minorHAnsi"/>
                <w:sz w:val="20"/>
                <w:szCs w:val="20"/>
              </w:rPr>
            </w:pPr>
          </w:p>
        </w:tc>
      </w:tr>
      <w:tr w:rsidR="00B334B5" w:rsidRPr="00C024E5" w14:paraId="2A77779B" w14:textId="77777777" w:rsidTr="00210EFF">
        <w:trPr>
          <w:trHeight w:val="227"/>
        </w:trPr>
        <w:tc>
          <w:tcPr>
            <w:tcW w:w="568" w:type="dxa"/>
            <w:tcBorders>
              <w:right w:val="single" w:sz="18" w:space="0" w:color="327A86"/>
            </w:tcBorders>
            <w:shd w:val="clear" w:color="auto" w:fill="327A86"/>
          </w:tcPr>
          <w:p w14:paraId="542C85F6" w14:textId="5E54CEC6" w:rsidR="00B334B5" w:rsidRPr="00C024E5" w:rsidRDefault="00B334B5" w:rsidP="00C024E5">
            <w:pPr>
              <w:spacing w:line="240" w:lineRule="auto"/>
              <w:rPr>
                <w:rFonts w:cstheme="minorHAnsi"/>
                <w:b/>
                <w:bCs/>
                <w:color w:val="D9D9D9" w:themeColor="background1" w:themeShade="D9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D9D9D9" w:themeColor="background1" w:themeShade="D9"/>
                <w:sz w:val="20"/>
                <w:szCs w:val="20"/>
              </w:rPr>
              <w:t>6:08</w:t>
            </w:r>
          </w:p>
        </w:tc>
        <w:tc>
          <w:tcPr>
            <w:tcW w:w="7234" w:type="dxa"/>
            <w:gridSpan w:val="2"/>
            <w:tcBorders>
              <w:top w:val="single" w:sz="8" w:space="0" w:color="BFBFBF" w:themeColor="background1" w:themeShade="BF"/>
              <w:left w:val="single" w:sz="18" w:space="0" w:color="327A86"/>
              <w:right w:val="single" w:sz="8" w:space="0" w:color="BFBFBF" w:themeColor="background1" w:themeShade="BF"/>
            </w:tcBorders>
          </w:tcPr>
          <w:p w14:paraId="0EF1F9BB" w14:textId="52AC4F3F" w:rsidR="00B334B5" w:rsidRPr="00362CDD" w:rsidRDefault="00692153" w:rsidP="00C024E5">
            <w:pPr>
              <w:spacing w:line="240" w:lineRule="auto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362CDD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Zusammenfassung</w:t>
            </w:r>
            <w:r w:rsidR="00B334B5" w:rsidRPr="00362CDD"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 und Abschlussaufgabe</w:t>
            </w:r>
          </w:p>
        </w:tc>
        <w:tc>
          <w:tcPr>
            <w:tcW w:w="2976" w:type="dxa"/>
            <w:tcBorders>
              <w:left w:val="single" w:sz="8" w:space="0" w:color="BFBFBF" w:themeColor="background1" w:themeShade="BF"/>
            </w:tcBorders>
          </w:tcPr>
          <w:p w14:paraId="740622F1" w14:textId="77777777" w:rsidR="00B334B5" w:rsidRPr="00C024E5" w:rsidRDefault="00B334B5" w:rsidP="00C024E5">
            <w:pPr>
              <w:spacing w:line="240" w:lineRule="auto"/>
              <w:ind w:left="227"/>
              <w:rPr>
                <w:rFonts w:cstheme="minorHAnsi"/>
                <w:sz w:val="20"/>
                <w:szCs w:val="20"/>
              </w:rPr>
            </w:pPr>
          </w:p>
        </w:tc>
      </w:tr>
      <w:tr w:rsidR="00B334B5" w:rsidRPr="00C024E5" w14:paraId="2532AC88" w14:textId="77777777" w:rsidTr="004E3387">
        <w:trPr>
          <w:trHeight w:val="227"/>
        </w:trPr>
        <w:tc>
          <w:tcPr>
            <w:tcW w:w="568" w:type="dxa"/>
            <w:tcBorders>
              <w:right w:val="single" w:sz="18" w:space="0" w:color="327A86"/>
            </w:tcBorders>
            <w:shd w:val="clear" w:color="auto" w:fill="auto"/>
          </w:tcPr>
          <w:p w14:paraId="4AA0F741" w14:textId="77777777" w:rsidR="00B334B5" w:rsidRPr="00C024E5" w:rsidRDefault="00B334B5" w:rsidP="00C024E5">
            <w:pPr>
              <w:spacing w:line="240" w:lineRule="auto"/>
              <w:rPr>
                <w:rFonts w:cstheme="minorHAnsi"/>
                <w:b/>
                <w:bCs/>
                <w:color w:val="D9D9D9" w:themeColor="background1" w:themeShade="D9"/>
                <w:sz w:val="20"/>
                <w:szCs w:val="20"/>
              </w:rPr>
            </w:pPr>
          </w:p>
        </w:tc>
        <w:tc>
          <w:tcPr>
            <w:tcW w:w="3973" w:type="dxa"/>
            <w:tcBorders>
              <w:left w:val="single" w:sz="18" w:space="0" w:color="327A86"/>
              <w:bottom w:val="single" w:sz="8" w:space="0" w:color="BFBFBF" w:themeColor="background1" w:themeShade="BF"/>
            </w:tcBorders>
          </w:tcPr>
          <w:p w14:paraId="6FBC9F6F" w14:textId="0000D2A3" w:rsidR="00692153" w:rsidRPr="00872FCD" w:rsidRDefault="00692153" w:rsidP="00872FCD">
            <w:pPr>
              <w:pStyle w:val="berschrift3"/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92153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73E2E4FA" wp14:editId="79F42E9A">
                  <wp:extent cx="2401200" cy="1461196"/>
                  <wp:effectExtent l="0" t="0" r="0" b="5715"/>
                  <wp:docPr id="203110956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1109569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200" cy="1461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3A542E" w14:textId="3A34AEEE" w:rsidR="00692153" w:rsidRPr="00692153" w:rsidRDefault="00692153" w:rsidP="00692153">
            <w:r w:rsidRPr="00692153">
              <w:rPr>
                <w:noProof/>
              </w:rPr>
              <w:drawing>
                <wp:inline distT="0" distB="0" distL="0" distR="0" wp14:anchorId="1227C34B" wp14:editId="378E760E">
                  <wp:extent cx="2401200" cy="1605937"/>
                  <wp:effectExtent l="0" t="0" r="0" b="0"/>
                  <wp:docPr id="13179781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797818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200" cy="1605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tcBorders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0524CAA" w14:textId="77777777" w:rsidR="00044906" w:rsidRDefault="00B334B5" w:rsidP="00C024E5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C024E5">
              <w:rPr>
                <w:rFonts w:cstheme="minorHAnsi"/>
                <w:sz w:val="20"/>
                <w:szCs w:val="20"/>
              </w:rPr>
              <w:t>Jetzt weißt du</w:t>
            </w:r>
            <w:r w:rsidR="00044906">
              <w:rPr>
                <w:rFonts w:cstheme="minorHAnsi"/>
                <w:sz w:val="20"/>
                <w:szCs w:val="20"/>
              </w:rPr>
              <w:t>,</w:t>
            </w:r>
            <w:r w:rsidRPr="00C024E5">
              <w:rPr>
                <w:rFonts w:cstheme="minorHAnsi"/>
                <w:sz w:val="20"/>
                <w:szCs w:val="20"/>
              </w:rPr>
              <w:t xml:space="preserve"> wie man gleichwertige Brüche durch </w:t>
            </w:r>
            <w:r w:rsidRPr="00044906">
              <w:rPr>
                <w:rFonts w:cstheme="minorHAnsi"/>
                <w:b/>
                <w:bCs/>
                <w:i/>
                <w:iCs/>
                <w:sz w:val="20"/>
                <w:szCs w:val="20"/>
              </w:rPr>
              <w:t>Erweitern</w:t>
            </w:r>
            <w:r w:rsidRPr="00C024E5">
              <w:rPr>
                <w:rFonts w:cstheme="minorHAnsi"/>
                <w:sz w:val="20"/>
                <w:szCs w:val="20"/>
              </w:rPr>
              <w:t xml:space="preserve"> findet.</w:t>
            </w:r>
            <w:r w:rsidR="006913AF">
              <w:rPr>
                <w:rFonts w:cstheme="minorHAnsi"/>
                <w:sz w:val="20"/>
                <w:szCs w:val="20"/>
              </w:rPr>
              <w:br/>
            </w:r>
            <w:r w:rsidRPr="00C024E5">
              <w:rPr>
                <w:rFonts w:cstheme="minorHAnsi"/>
                <w:sz w:val="20"/>
                <w:szCs w:val="20"/>
              </w:rPr>
              <w:t xml:space="preserve">Teil und Ganzes werden </w:t>
            </w:r>
            <w:r w:rsidRPr="00735E3C">
              <w:rPr>
                <w:rFonts w:cstheme="minorHAnsi"/>
                <w:b/>
                <w:bCs/>
                <w:sz w:val="20"/>
                <w:szCs w:val="20"/>
              </w:rPr>
              <w:t>mit dem gleichen Faktor vervielfacht</w:t>
            </w:r>
            <w:r w:rsidRPr="00C024E5">
              <w:rPr>
                <w:rFonts w:cstheme="minorHAnsi"/>
                <w:sz w:val="20"/>
                <w:szCs w:val="20"/>
              </w:rPr>
              <w:t xml:space="preserve">. </w:t>
            </w:r>
            <w:r w:rsidR="00044906">
              <w:rPr>
                <w:rFonts w:cstheme="minorHAnsi"/>
                <w:sz w:val="20"/>
                <w:szCs w:val="20"/>
              </w:rPr>
              <w:br/>
            </w:r>
            <w:r w:rsidRPr="00C024E5">
              <w:rPr>
                <w:rFonts w:cstheme="minorHAnsi"/>
                <w:sz w:val="20"/>
                <w:szCs w:val="20"/>
              </w:rPr>
              <w:t xml:space="preserve">Du stellst dir also vor, </w:t>
            </w:r>
            <w:r w:rsidR="00044906">
              <w:rPr>
                <w:rFonts w:cstheme="minorHAnsi"/>
                <w:sz w:val="20"/>
                <w:szCs w:val="20"/>
              </w:rPr>
              <w:br/>
            </w:r>
            <w:r w:rsidRPr="00C024E5">
              <w:rPr>
                <w:rFonts w:cstheme="minorHAnsi"/>
                <w:sz w:val="20"/>
                <w:szCs w:val="20"/>
              </w:rPr>
              <w:t xml:space="preserve">wie du sie </w:t>
            </w:r>
            <w:r w:rsidRPr="00735E3C">
              <w:rPr>
                <w:rFonts w:cstheme="minorHAnsi"/>
                <w:b/>
                <w:bCs/>
                <w:sz w:val="20"/>
                <w:szCs w:val="20"/>
              </w:rPr>
              <w:t>feiner einteilst</w:t>
            </w:r>
            <w:r w:rsidRPr="00C024E5">
              <w:rPr>
                <w:rFonts w:cstheme="minorHAnsi"/>
                <w:sz w:val="20"/>
                <w:szCs w:val="20"/>
              </w:rPr>
              <w:t>.</w:t>
            </w:r>
            <w:r w:rsidR="006913AF">
              <w:rPr>
                <w:rFonts w:cstheme="minorHAnsi"/>
                <w:sz w:val="20"/>
                <w:szCs w:val="20"/>
              </w:rPr>
              <w:br/>
            </w:r>
          </w:p>
          <w:p w14:paraId="04BC1AD8" w14:textId="624F1E26" w:rsidR="00B334B5" w:rsidRPr="00C024E5" w:rsidRDefault="00B334B5" w:rsidP="004E4872">
            <w:pPr>
              <w:spacing w:line="240" w:lineRule="auto"/>
              <w:rPr>
                <w:rFonts w:cstheme="minorHAnsi"/>
                <w:sz w:val="20"/>
                <w:szCs w:val="20"/>
              </w:rPr>
            </w:pPr>
            <w:r w:rsidRPr="00C024E5">
              <w:rPr>
                <w:rFonts w:cstheme="minorHAnsi"/>
                <w:sz w:val="20"/>
                <w:szCs w:val="20"/>
              </w:rPr>
              <w:t xml:space="preserve">Und wie du gleichwertige Brüche durch </w:t>
            </w:r>
            <w:r w:rsidRPr="00044906">
              <w:rPr>
                <w:rFonts w:cstheme="minorHAnsi"/>
                <w:b/>
                <w:bCs/>
                <w:i/>
                <w:iCs/>
                <w:sz w:val="20"/>
                <w:szCs w:val="20"/>
              </w:rPr>
              <w:t>Kürzen</w:t>
            </w:r>
            <w:r w:rsidRPr="00C024E5">
              <w:rPr>
                <w:rFonts w:cstheme="minorHAnsi"/>
                <w:sz w:val="20"/>
                <w:szCs w:val="20"/>
              </w:rPr>
              <w:t xml:space="preserve"> finden kannst, das zeigen wir dir im Video „Gleichwertige Anteile durch Kürzen finden“.</w:t>
            </w:r>
            <w:r w:rsidR="00692153">
              <w:rPr>
                <w:rFonts w:cstheme="minorHAnsi"/>
                <w:sz w:val="20"/>
                <w:szCs w:val="20"/>
              </w:rPr>
              <w:br/>
            </w:r>
            <w:r w:rsidRPr="00C024E5">
              <w:rPr>
                <w:rFonts w:cstheme="minorHAnsi"/>
                <w:sz w:val="20"/>
                <w:szCs w:val="20"/>
              </w:rPr>
              <w:t>Und jetzt bist du dran</w:t>
            </w:r>
            <w:r w:rsidR="00044906">
              <w:rPr>
                <w:rFonts w:cstheme="minorHAnsi"/>
                <w:sz w:val="20"/>
                <w:szCs w:val="20"/>
              </w:rPr>
              <w:t>:</w:t>
            </w:r>
            <w:r w:rsidRPr="00C024E5">
              <w:rPr>
                <w:rFonts w:cstheme="minorHAnsi"/>
                <w:sz w:val="20"/>
                <w:szCs w:val="20"/>
              </w:rPr>
              <w:t xml:space="preserve"> Kannst du gleichwertige Brüche zu 6/18 finden, indem du </w:t>
            </w:r>
            <w:r w:rsidR="00044906">
              <w:rPr>
                <w:rFonts w:cstheme="minorHAnsi"/>
                <w:sz w:val="20"/>
                <w:szCs w:val="20"/>
              </w:rPr>
              <w:t xml:space="preserve">im Kopf </w:t>
            </w:r>
            <w:r w:rsidRPr="00C024E5">
              <w:rPr>
                <w:rFonts w:cstheme="minorHAnsi"/>
                <w:sz w:val="20"/>
                <w:szCs w:val="20"/>
              </w:rPr>
              <w:t>feiner einteilst?</w:t>
            </w:r>
            <w:r w:rsidR="00044906">
              <w:rPr>
                <w:rFonts w:cstheme="minorHAnsi"/>
                <w:sz w:val="20"/>
                <w:szCs w:val="20"/>
              </w:rPr>
              <w:br/>
              <w:t>Oder einfach rechnest?</w:t>
            </w:r>
          </w:p>
        </w:tc>
        <w:tc>
          <w:tcPr>
            <w:tcW w:w="2976" w:type="dxa"/>
            <w:tcBorders>
              <w:left w:val="single" w:sz="8" w:space="0" w:color="BFBFBF" w:themeColor="background1" w:themeShade="BF"/>
              <w:bottom w:val="nil"/>
            </w:tcBorders>
          </w:tcPr>
          <w:p w14:paraId="3F5E7170" w14:textId="77777777" w:rsidR="00B334B5" w:rsidRPr="00C024E5" w:rsidRDefault="00B334B5" w:rsidP="00C024E5">
            <w:pPr>
              <w:spacing w:line="240" w:lineRule="auto"/>
              <w:ind w:left="227"/>
              <w:rPr>
                <w:rFonts w:cstheme="minorHAnsi"/>
                <w:sz w:val="20"/>
                <w:szCs w:val="20"/>
              </w:rPr>
            </w:pPr>
          </w:p>
        </w:tc>
      </w:tr>
    </w:tbl>
    <w:p w14:paraId="234076DD" w14:textId="332EB8C4" w:rsidR="004D54FB" w:rsidRPr="00FE7502" w:rsidRDefault="004D54FB" w:rsidP="00FE7502">
      <w:pPr>
        <w:spacing w:line="360" w:lineRule="auto"/>
        <w:rPr>
          <w:color w:val="000000" w:themeColor="text1"/>
        </w:rPr>
      </w:pPr>
    </w:p>
    <w:sectPr w:rsidR="004D54FB" w:rsidRPr="00FE7502" w:rsidSect="00697572">
      <w:pgSz w:w="11906" w:h="16838"/>
      <w:pgMar w:top="1134" w:right="1077" w:bottom="862" w:left="1077" w:header="709" w:footer="44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4489F0" w14:textId="77777777" w:rsidR="003A2E26" w:rsidRDefault="003A2E26" w:rsidP="002E19A0">
      <w:pPr>
        <w:spacing w:after="0" w:line="240" w:lineRule="auto"/>
      </w:pPr>
      <w:r>
        <w:separator/>
      </w:r>
    </w:p>
  </w:endnote>
  <w:endnote w:type="continuationSeparator" w:id="0">
    <w:p w14:paraId="25637A2A" w14:textId="77777777" w:rsidR="003A2E26" w:rsidRDefault="003A2E26" w:rsidP="002E19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DBBC0E" w14:textId="77777777" w:rsidR="003A2E26" w:rsidRDefault="003A2E26" w:rsidP="002E19A0">
      <w:pPr>
        <w:spacing w:after="0" w:line="240" w:lineRule="auto"/>
      </w:pPr>
      <w:r>
        <w:separator/>
      </w:r>
    </w:p>
  </w:footnote>
  <w:footnote w:type="continuationSeparator" w:id="0">
    <w:p w14:paraId="5BDA52EB" w14:textId="77777777" w:rsidR="003A2E26" w:rsidRDefault="003A2E26" w:rsidP="002E19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90FFB"/>
    <w:multiLevelType w:val="hybridMultilevel"/>
    <w:tmpl w:val="E948140E"/>
    <w:lvl w:ilvl="0" w:tplc="D32007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  <w:szCs w:val="18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7C21DDF"/>
    <w:multiLevelType w:val="hybridMultilevel"/>
    <w:tmpl w:val="3A32D808"/>
    <w:lvl w:ilvl="0" w:tplc="48F2C75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  <w:szCs w:val="18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2901925"/>
    <w:multiLevelType w:val="hybridMultilevel"/>
    <w:tmpl w:val="D5A83B4C"/>
    <w:lvl w:ilvl="0" w:tplc="2E8E8C4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808080" w:themeColor="background1" w:themeShade="80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E4D513E"/>
    <w:multiLevelType w:val="hybridMultilevel"/>
    <w:tmpl w:val="F13E6E80"/>
    <w:lvl w:ilvl="0" w:tplc="C340FDE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E6A195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7EEEEB4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2974C6D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104A35C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B98E317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7C2C2E3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60B20F1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3168BFD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4" w15:restartNumberingAfterBreak="0">
    <w:nsid w:val="481D3300"/>
    <w:multiLevelType w:val="hybridMultilevel"/>
    <w:tmpl w:val="BB868E3E"/>
    <w:lvl w:ilvl="0" w:tplc="42B69D6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808080" w:themeColor="background1" w:themeShade="80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ED04179"/>
    <w:multiLevelType w:val="hybridMultilevel"/>
    <w:tmpl w:val="A3AA3246"/>
    <w:lvl w:ilvl="0" w:tplc="03BCC3D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  <w:szCs w:val="1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EC5FD8"/>
    <w:multiLevelType w:val="hybridMultilevel"/>
    <w:tmpl w:val="D5F6C51A"/>
    <w:lvl w:ilvl="0" w:tplc="26BEA2D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  <w:szCs w:val="18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3D24E6C"/>
    <w:multiLevelType w:val="hybridMultilevel"/>
    <w:tmpl w:val="EE3E6106"/>
    <w:lvl w:ilvl="0" w:tplc="AF18ACD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  <w:szCs w:val="18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4874E8E"/>
    <w:multiLevelType w:val="hybridMultilevel"/>
    <w:tmpl w:val="98FA163E"/>
    <w:lvl w:ilvl="0" w:tplc="CAB6601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  <w:szCs w:val="18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9FD6DC9"/>
    <w:multiLevelType w:val="hybridMultilevel"/>
    <w:tmpl w:val="E8C45842"/>
    <w:lvl w:ilvl="0" w:tplc="3226590C">
      <w:start w:val="1"/>
      <w:numFmt w:val="bullet"/>
      <w:pStyle w:val="Listenabsatz"/>
      <w:lvlText w:val=""/>
      <w:lvlJc w:val="left"/>
      <w:pPr>
        <w:ind w:left="360" w:hanging="360"/>
      </w:pPr>
      <w:rPr>
        <w:rFonts w:ascii="Symbol" w:hAnsi="Symbol" w:hint="default"/>
        <w:color w:val="808080" w:themeColor="background1" w:themeShade="80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69518740">
    <w:abstractNumId w:val="4"/>
  </w:num>
  <w:num w:numId="2" w16cid:durableId="2014798578">
    <w:abstractNumId w:val="2"/>
  </w:num>
  <w:num w:numId="3" w16cid:durableId="1150898707">
    <w:abstractNumId w:val="9"/>
  </w:num>
  <w:num w:numId="4" w16cid:durableId="43533135">
    <w:abstractNumId w:val="3"/>
  </w:num>
  <w:num w:numId="5" w16cid:durableId="2081321376">
    <w:abstractNumId w:val="7"/>
  </w:num>
  <w:num w:numId="6" w16cid:durableId="1185291808">
    <w:abstractNumId w:val="6"/>
  </w:num>
  <w:num w:numId="7" w16cid:durableId="1709987402">
    <w:abstractNumId w:val="1"/>
  </w:num>
  <w:num w:numId="8" w16cid:durableId="1436555824">
    <w:abstractNumId w:val="8"/>
  </w:num>
  <w:num w:numId="9" w16cid:durableId="1905601358">
    <w:abstractNumId w:val="0"/>
  </w:num>
  <w:num w:numId="10" w16cid:durableId="122625986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3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51AC"/>
    <w:rsid w:val="0000203A"/>
    <w:rsid w:val="00004BEF"/>
    <w:rsid w:val="00026F79"/>
    <w:rsid w:val="00044906"/>
    <w:rsid w:val="00096B2D"/>
    <w:rsid w:val="000A52AA"/>
    <w:rsid w:val="000C0049"/>
    <w:rsid w:val="000F28A5"/>
    <w:rsid w:val="00105E8E"/>
    <w:rsid w:val="00136606"/>
    <w:rsid w:val="00152D08"/>
    <w:rsid w:val="001673CF"/>
    <w:rsid w:val="00167979"/>
    <w:rsid w:val="001729ED"/>
    <w:rsid w:val="0018710E"/>
    <w:rsid w:val="001F0DCF"/>
    <w:rsid w:val="001F6D95"/>
    <w:rsid w:val="00210EFF"/>
    <w:rsid w:val="00216565"/>
    <w:rsid w:val="00240F4B"/>
    <w:rsid w:val="002565C3"/>
    <w:rsid w:val="002E19A0"/>
    <w:rsid w:val="003053F4"/>
    <w:rsid w:val="00311C2D"/>
    <w:rsid w:val="00321925"/>
    <w:rsid w:val="0033031C"/>
    <w:rsid w:val="00362CDD"/>
    <w:rsid w:val="003763B6"/>
    <w:rsid w:val="003A2E26"/>
    <w:rsid w:val="003E32C1"/>
    <w:rsid w:val="00401941"/>
    <w:rsid w:val="004125B3"/>
    <w:rsid w:val="00415E26"/>
    <w:rsid w:val="00421F2D"/>
    <w:rsid w:val="00431FE0"/>
    <w:rsid w:val="00450D3E"/>
    <w:rsid w:val="00451BE8"/>
    <w:rsid w:val="004779CA"/>
    <w:rsid w:val="004A4616"/>
    <w:rsid w:val="004A56A8"/>
    <w:rsid w:val="004B5C1C"/>
    <w:rsid w:val="004C5B88"/>
    <w:rsid w:val="004C7EC0"/>
    <w:rsid w:val="004D54FB"/>
    <w:rsid w:val="004E3387"/>
    <w:rsid w:val="004E4872"/>
    <w:rsid w:val="00521372"/>
    <w:rsid w:val="0055080A"/>
    <w:rsid w:val="00584A5F"/>
    <w:rsid w:val="005A1567"/>
    <w:rsid w:val="005A1A89"/>
    <w:rsid w:val="005B3A25"/>
    <w:rsid w:val="005C3F20"/>
    <w:rsid w:val="005D22CC"/>
    <w:rsid w:val="00647952"/>
    <w:rsid w:val="00651375"/>
    <w:rsid w:val="006735A6"/>
    <w:rsid w:val="006913AF"/>
    <w:rsid w:val="00692153"/>
    <w:rsid w:val="00697572"/>
    <w:rsid w:val="006A5894"/>
    <w:rsid w:val="006B616F"/>
    <w:rsid w:val="006C6F09"/>
    <w:rsid w:val="00735E3C"/>
    <w:rsid w:val="00744192"/>
    <w:rsid w:val="00782C46"/>
    <w:rsid w:val="00783B09"/>
    <w:rsid w:val="00787044"/>
    <w:rsid w:val="007913AC"/>
    <w:rsid w:val="007A26F9"/>
    <w:rsid w:val="007A7A90"/>
    <w:rsid w:val="007E0DBF"/>
    <w:rsid w:val="007E364E"/>
    <w:rsid w:val="007F68BC"/>
    <w:rsid w:val="00805BE8"/>
    <w:rsid w:val="00872FCD"/>
    <w:rsid w:val="00890A2C"/>
    <w:rsid w:val="008A5AB7"/>
    <w:rsid w:val="008D6A69"/>
    <w:rsid w:val="008E4483"/>
    <w:rsid w:val="008F3AB2"/>
    <w:rsid w:val="008F654B"/>
    <w:rsid w:val="009707E3"/>
    <w:rsid w:val="009A1540"/>
    <w:rsid w:val="009C3D69"/>
    <w:rsid w:val="00A2365D"/>
    <w:rsid w:val="00A26FBC"/>
    <w:rsid w:val="00A27AD9"/>
    <w:rsid w:val="00A50ACC"/>
    <w:rsid w:val="00A936BD"/>
    <w:rsid w:val="00AE2998"/>
    <w:rsid w:val="00AF43F7"/>
    <w:rsid w:val="00B0154B"/>
    <w:rsid w:val="00B334B5"/>
    <w:rsid w:val="00B551AC"/>
    <w:rsid w:val="00B558CB"/>
    <w:rsid w:val="00B72448"/>
    <w:rsid w:val="00B806FF"/>
    <w:rsid w:val="00BB643F"/>
    <w:rsid w:val="00BC0A27"/>
    <w:rsid w:val="00BC4B3A"/>
    <w:rsid w:val="00C024E5"/>
    <w:rsid w:val="00C17C17"/>
    <w:rsid w:val="00C32154"/>
    <w:rsid w:val="00C7084A"/>
    <w:rsid w:val="00C9064B"/>
    <w:rsid w:val="00CB3302"/>
    <w:rsid w:val="00D06674"/>
    <w:rsid w:val="00D2150A"/>
    <w:rsid w:val="00D3789B"/>
    <w:rsid w:val="00D521EC"/>
    <w:rsid w:val="00D61FBA"/>
    <w:rsid w:val="00D82403"/>
    <w:rsid w:val="00D9579A"/>
    <w:rsid w:val="00DB5687"/>
    <w:rsid w:val="00DD44F2"/>
    <w:rsid w:val="00DE5996"/>
    <w:rsid w:val="00E00D03"/>
    <w:rsid w:val="00E02E8B"/>
    <w:rsid w:val="00E03580"/>
    <w:rsid w:val="00E24811"/>
    <w:rsid w:val="00E854FB"/>
    <w:rsid w:val="00E855CF"/>
    <w:rsid w:val="00EB1AA4"/>
    <w:rsid w:val="00ED04F9"/>
    <w:rsid w:val="00F360E4"/>
    <w:rsid w:val="00F82A88"/>
    <w:rsid w:val="00F831A6"/>
    <w:rsid w:val="00F858DB"/>
    <w:rsid w:val="00FA1D2E"/>
    <w:rsid w:val="00FC2E5B"/>
    <w:rsid w:val="00FE7502"/>
    <w:rsid w:val="00FF3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CC7B33"/>
  <w15:chartTrackingRefBased/>
  <w15:docId w15:val="{559CBB17-A7B7-44ED-BDE5-CCBCE41DC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A56A8"/>
    <w:pPr>
      <w:spacing w:line="254" w:lineRule="auto"/>
    </w:pPr>
    <w:rPr>
      <w:kern w:val="0"/>
      <w14:ligatures w14:val="none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4A56A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qFormat/>
    <w:rsid w:val="004A56A8"/>
    <w:pPr>
      <w:keepNext w:val="0"/>
      <w:keepLines w:val="0"/>
      <w:kinsoku w:val="0"/>
      <w:overflowPunct w:val="0"/>
      <w:spacing w:before="120" w:after="120" w:line="240" w:lineRule="auto"/>
      <w:outlineLvl w:val="2"/>
    </w:pPr>
    <w:rPr>
      <w:rFonts w:ascii="Calibri" w:eastAsia="MS PGothic" w:hAnsi="Calibri" w:cs="Calibri"/>
      <w:b/>
      <w:bCs/>
      <w:color w:val="000000"/>
      <w:kern w:val="24"/>
      <w:sz w:val="28"/>
      <w:szCs w:val="28"/>
      <w14:ligatures w14:val="standardContextu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basedOn w:val="Absatz-Standardschriftart"/>
    <w:link w:val="berschrift3"/>
    <w:uiPriority w:val="9"/>
    <w:rsid w:val="004A56A8"/>
    <w:rPr>
      <w:rFonts w:ascii="Calibri" w:eastAsia="MS PGothic" w:hAnsi="Calibri" w:cs="Calibri"/>
      <w:b/>
      <w:bCs/>
      <w:color w:val="000000"/>
      <w:kern w:val="24"/>
      <w:sz w:val="28"/>
      <w:szCs w:val="28"/>
    </w:rPr>
  </w:style>
  <w:style w:type="paragraph" w:styleId="Untertitel">
    <w:name w:val="Subtitle"/>
    <w:basedOn w:val="Titel"/>
    <w:next w:val="Standard"/>
    <w:link w:val="UntertitelZchn"/>
    <w:uiPriority w:val="11"/>
    <w:qFormat/>
    <w:rsid w:val="004A56A8"/>
    <w:pPr>
      <w:keepNext/>
      <w:keepLines/>
      <w:spacing w:before="240" w:line="256" w:lineRule="auto"/>
      <w:contextualSpacing w:val="0"/>
      <w:outlineLvl w:val="0"/>
    </w:pPr>
    <w:rPr>
      <w:rFonts w:asciiTheme="minorHAnsi" w:hAnsiTheme="minorHAnsi" w:cstheme="minorHAnsi"/>
      <w:b/>
      <w:bCs/>
      <w:color w:val="000000"/>
      <w:spacing w:val="0"/>
      <w:kern w:val="0"/>
      <w:lang w:eastAsia="de-DE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A56A8"/>
    <w:rPr>
      <w:rFonts w:eastAsiaTheme="majorEastAsia" w:cstheme="minorHAnsi"/>
      <w:b/>
      <w:bCs/>
      <w:color w:val="000000"/>
      <w:kern w:val="0"/>
      <w:sz w:val="56"/>
      <w:szCs w:val="56"/>
      <w:lang w:eastAsia="de-DE"/>
      <w14:ligatures w14:val="non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A56A8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paragraph" w:styleId="Titel">
    <w:name w:val="Title"/>
    <w:basedOn w:val="Standard"/>
    <w:next w:val="Standard"/>
    <w:link w:val="TitelZchn"/>
    <w:uiPriority w:val="10"/>
    <w:qFormat/>
    <w:rsid w:val="004A56A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4A56A8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Kommentartext">
    <w:name w:val="annotation text"/>
    <w:basedOn w:val="Standard"/>
    <w:link w:val="KommentartextZchn"/>
    <w:uiPriority w:val="99"/>
    <w:unhideWhenUsed/>
    <w:rsid w:val="00EB1AA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EB1AA4"/>
    <w:rPr>
      <w:kern w:val="0"/>
      <w:sz w:val="20"/>
      <w:szCs w:val="20"/>
      <w14:ligatures w14:val="non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B1AA4"/>
    <w:rPr>
      <w:sz w:val="16"/>
      <w:szCs w:val="16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2E19A0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2E19A0"/>
    <w:rPr>
      <w:kern w:val="0"/>
      <w:sz w:val="20"/>
      <w:szCs w:val="20"/>
      <w14:ligatures w14:val="none"/>
    </w:rPr>
  </w:style>
  <w:style w:type="character" w:styleId="Funotenzeichen">
    <w:name w:val="footnote reference"/>
    <w:basedOn w:val="Absatz-Standardschriftart"/>
    <w:uiPriority w:val="99"/>
    <w:semiHidden/>
    <w:unhideWhenUsed/>
    <w:rsid w:val="002E19A0"/>
    <w:rPr>
      <w:vertAlign w:val="superscript"/>
    </w:rPr>
  </w:style>
  <w:style w:type="paragraph" w:styleId="Listenabsatz">
    <w:name w:val="List Paragraph"/>
    <w:basedOn w:val="Standard"/>
    <w:uiPriority w:val="34"/>
    <w:qFormat/>
    <w:rsid w:val="00152D08"/>
    <w:pPr>
      <w:numPr>
        <w:numId w:val="3"/>
      </w:numPr>
      <w:spacing w:before="40" w:after="0" w:line="240" w:lineRule="auto"/>
      <w:ind w:left="283" w:hanging="170"/>
      <w:contextualSpacing/>
    </w:pPr>
    <w:rPr>
      <w:rFonts w:cstheme="minorHAnsi"/>
      <w:color w:val="808080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3053F4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053F4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39"/>
    <w:rsid w:val="004A4616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303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3031C"/>
    <w:rPr>
      <w:kern w:val="0"/>
      <w14:ligatures w14:val="none"/>
    </w:rPr>
  </w:style>
  <w:style w:type="paragraph" w:styleId="Fuzeile">
    <w:name w:val="footer"/>
    <w:basedOn w:val="Standard"/>
    <w:link w:val="FuzeileZchn"/>
    <w:uiPriority w:val="99"/>
    <w:unhideWhenUsed/>
    <w:rsid w:val="003303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3031C"/>
    <w:rPr>
      <w:kern w:val="0"/>
      <w14:ligatures w14:val="non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858D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858DB"/>
    <w:rPr>
      <w:b/>
      <w:bCs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A0258C-E785-42E3-83DE-5AA943940A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.~WRD0001</Template>
  <TotalTime>0</TotalTime>
  <Pages>3</Pages>
  <Words>973</Words>
  <Characters>6131</Characters>
  <Application>Microsoft Office Word</Application>
  <DocSecurity>0</DocSecurity>
  <Lines>51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Magdalene Mierswa</dc:creator>
  <cp:keywords/>
  <dc:description/>
  <cp:lastModifiedBy>Susanne Prediger</cp:lastModifiedBy>
  <cp:revision>4</cp:revision>
  <cp:lastPrinted>2023-12-27T13:36:00Z</cp:lastPrinted>
  <dcterms:created xsi:type="dcterms:W3CDTF">2024-05-28T09:27:00Z</dcterms:created>
  <dcterms:modified xsi:type="dcterms:W3CDTF">2024-05-28T09:27:00Z</dcterms:modified>
</cp:coreProperties>
</file>